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Pr="00391639">
        <w:rPr>
          <w:rFonts w:ascii="Times New Roman" w:eastAsia="MS Mincho" w:hAnsi="Times New Roman"/>
          <w:sz w:val="24"/>
          <w:szCs w:val="24"/>
          <w:lang w:val="ru-RU"/>
        </w:rPr>
        <w:t>7</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 xml:space="preserve">упълномощен </w:t>
      </w:r>
      <w:r w:rsidR="00F50AC6" w:rsidRPr="0085554E">
        <w:rPr>
          <w:rFonts w:ascii="Times New Roman" w:eastAsia="MS Mincho" w:hAnsi="Times New Roman"/>
          <w:sz w:val="24"/>
          <w:szCs w:val="24"/>
        </w:rPr>
        <w:t>със Заповед №</w:t>
      </w:r>
      <w:r w:rsidR="00A568CC" w:rsidRPr="0085554E">
        <w:rPr>
          <w:rFonts w:ascii="Times New Roman" w:eastAsia="MS Mincho" w:hAnsi="Times New Roman"/>
          <w:sz w:val="24"/>
          <w:szCs w:val="24"/>
          <w:lang w:val="en-US"/>
        </w:rPr>
        <w:t>552</w:t>
      </w:r>
      <w:r w:rsidR="00F50AC6" w:rsidRPr="0085554E">
        <w:rPr>
          <w:rFonts w:ascii="Times New Roman" w:eastAsia="MS Mincho" w:hAnsi="Times New Roman"/>
          <w:sz w:val="24"/>
          <w:szCs w:val="24"/>
        </w:rPr>
        <w:t>-РД-01-03/</w:t>
      </w:r>
      <w:r w:rsidR="00061535" w:rsidRPr="0085554E">
        <w:rPr>
          <w:rFonts w:ascii="Times New Roman" w:eastAsia="MS Mincho" w:hAnsi="Times New Roman"/>
          <w:sz w:val="24"/>
          <w:szCs w:val="24"/>
          <w:lang w:val="ru-RU"/>
        </w:rPr>
        <w:t>11.05</w:t>
      </w:r>
      <w:r w:rsidR="00F50AC6" w:rsidRPr="0085554E">
        <w:rPr>
          <w:rFonts w:ascii="Times New Roman" w:eastAsia="MS Mincho" w:hAnsi="Times New Roman"/>
          <w:sz w:val="24"/>
          <w:szCs w:val="24"/>
        </w:rPr>
        <w:t>.201</w:t>
      </w:r>
      <w:r w:rsidR="00414E65" w:rsidRPr="0085554E">
        <w:rPr>
          <w:rFonts w:ascii="Times New Roman" w:eastAsia="MS Mincho" w:hAnsi="Times New Roman"/>
          <w:sz w:val="24"/>
          <w:szCs w:val="24"/>
        </w:rPr>
        <w:t>7</w:t>
      </w:r>
      <w:r w:rsidR="00F50AC6" w:rsidRPr="0085554E">
        <w:rPr>
          <w:rFonts w:ascii="Times New Roman" w:eastAsia="MS Mincho" w:hAnsi="Times New Roman"/>
          <w:sz w:val="24"/>
          <w:szCs w:val="24"/>
        </w:rPr>
        <w:t xml:space="preserve"> г. и Иванка</w:t>
      </w:r>
      <w:r w:rsidR="00F50AC6" w:rsidRPr="007002C0">
        <w:rPr>
          <w:rFonts w:ascii="Times New Roman" w:eastAsia="MS Mincho" w:hAnsi="Times New Roman"/>
          <w:sz w:val="24"/>
          <w:szCs w:val="24"/>
        </w:rPr>
        <w:t xml:space="preserve">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6B3B1A" w:rsidRDefault="00142534" w:rsidP="00F50AC6">
      <w:pPr>
        <w:pStyle w:val="ad"/>
        <w:tabs>
          <w:tab w:val="left" w:pos="567"/>
        </w:tabs>
        <w:ind w:firstLine="540"/>
        <w:jc w:val="both"/>
        <w:rPr>
          <w:rFonts w:ascii="Times New Roman" w:eastAsia="MS Mincho" w:hAnsi="Times New Roman"/>
          <w:sz w:val="24"/>
          <w:szCs w:val="24"/>
          <w:lang w:val="ru-RU"/>
        </w:rPr>
      </w:pPr>
    </w:p>
    <w:p w:rsidR="00142534" w:rsidRPr="006B3B1A" w:rsidRDefault="00142534" w:rsidP="00142534">
      <w:pPr>
        <w:tabs>
          <w:tab w:val="left" w:pos="-72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rPr>
        <w:tab/>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w:t>
      </w:r>
      <w:r w:rsidRPr="00EC453D">
        <w:rPr>
          <w:rFonts w:ascii="Times New Roman" w:eastAsia="Times New Roman" w:hAnsi="Times New Roman"/>
          <w:sz w:val="24"/>
          <w:szCs w:val="24"/>
        </w:rPr>
        <w:t>с предмет:</w:t>
      </w:r>
      <w:r w:rsidR="00FF36AC" w:rsidRPr="00EC453D">
        <w:rPr>
          <w:rFonts w:ascii="Times New Roman" w:eastAsia="Times New Roman" w:hAnsi="Times New Roman"/>
          <w:sz w:val="24"/>
          <w:szCs w:val="24"/>
        </w:rPr>
        <w:t xml:space="preserve"> </w:t>
      </w:r>
      <w:r w:rsidR="00061535" w:rsidRPr="00061535">
        <w:rPr>
          <w:rFonts w:ascii="Times New Roman" w:eastAsia="Times New Roman" w:hAnsi="Times New Roman"/>
          <w:sz w:val="24"/>
          <w:szCs w:val="24"/>
        </w:rPr>
        <w:t>„</w:t>
      </w:r>
      <w:r w:rsidR="00061535" w:rsidRPr="00061535">
        <w:rPr>
          <w:rFonts w:ascii="Times New Roman" w:hAnsi="Times New Roman"/>
          <w:b/>
          <w:sz w:val="24"/>
          <w:szCs w:val="24"/>
        </w:rPr>
        <w:t xml:space="preserve">Доставка  на канцеларски материали за общинска администрация, второстепенните разпоредители с бюджетни кредити, проект: „Предоставяне на топъл обяд“, и проект: „Правото на труд - право на достоен живот“ по ОПРЧР </w:t>
      </w:r>
      <w:r w:rsidR="0085554E">
        <w:rPr>
          <w:rFonts w:ascii="Times New Roman" w:hAnsi="Times New Roman"/>
          <w:b/>
          <w:sz w:val="24"/>
          <w:szCs w:val="24"/>
        </w:rPr>
        <w:t>по</w:t>
      </w:r>
      <w:r w:rsidR="00061535">
        <w:rPr>
          <w:rFonts w:ascii="Times New Roman" w:hAnsi="Times New Roman"/>
          <w:b/>
          <w:sz w:val="24"/>
          <w:szCs w:val="24"/>
        </w:rPr>
        <w:t xml:space="preserve"> </w:t>
      </w:r>
      <w:r w:rsidR="00EC453D">
        <w:rPr>
          <w:rFonts w:ascii="Times New Roman" w:hAnsi="Times New Roman"/>
          <w:b/>
          <w:sz w:val="24"/>
          <w:szCs w:val="24"/>
        </w:rPr>
        <w:t xml:space="preserve"> </w:t>
      </w:r>
      <w:r w:rsidR="00FF36AC" w:rsidRPr="00EC453D">
        <w:rPr>
          <w:rFonts w:ascii="Times New Roman" w:hAnsi="Times New Roman"/>
          <w:b/>
          <w:sz w:val="24"/>
          <w:szCs w:val="24"/>
        </w:rPr>
        <w:t>обособен</w:t>
      </w:r>
      <w:r w:rsidR="0085554E">
        <w:rPr>
          <w:rFonts w:ascii="Times New Roman" w:hAnsi="Times New Roman"/>
          <w:b/>
          <w:sz w:val="24"/>
          <w:szCs w:val="24"/>
        </w:rPr>
        <w:t>и</w:t>
      </w:r>
      <w:r w:rsidR="00FF36AC" w:rsidRPr="00EC453D">
        <w:rPr>
          <w:rFonts w:ascii="Times New Roman" w:hAnsi="Times New Roman"/>
          <w:b/>
          <w:sz w:val="24"/>
          <w:szCs w:val="24"/>
        </w:rPr>
        <w:t xml:space="preserve"> позици</w:t>
      </w:r>
      <w:r w:rsidR="0085554E">
        <w:rPr>
          <w:rFonts w:ascii="Times New Roman" w:hAnsi="Times New Roman"/>
          <w:b/>
          <w:sz w:val="24"/>
          <w:szCs w:val="24"/>
        </w:rPr>
        <w:t>и.</w:t>
      </w:r>
      <w:r w:rsidRPr="006B3B1A">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b/>
          <w:sz w:val="24"/>
          <w:szCs w:val="24"/>
        </w:rPr>
      </w:pPr>
      <w:r w:rsidRPr="00576876">
        <w:rPr>
          <w:rFonts w:ascii="Times New Roman" w:eastAsia="Times New Roman" w:hAnsi="Times New Roman"/>
          <w:b/>
          <w:sz w:val="24"/>
          <w:szCs w:val="24"/>
        </w:rPr>
        <w:tab/>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6A1E31" w:rsidRDefault="00F50AC6" w:rsidP="00425C31">
      <w:pPr>
        <w:jc w:val="both"/>
        <w:rPr>
          <w:rFonts w:ascii="Times New Roman" w:eastAsia="Times New Roman" w:hAnsi="Times New Roman"/>
          <w:sz w:val="24"/>
          <w:szCs w:val="24"/>
        </w:rPr>
      </w:pPr>
      <w:r w:rsidRPr="005A7309">
        <w:rPr>
          <w:rFonts w:ascii="Times New Roman" w:eastAsia="MS Mincho" w:hAnsi="Times New Roman"/>
          <w:sz w:val="24"/>
          <w:szCs w:val="24"/>
        </w:rPr>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FF36AC">
        <w:rPr>
          <w:rFonts w:ascii="Times New Roman" w:eastAsia="MS Mincho" w:hAnsi="Times New Roman"/>
          <w:sz w:val="24"/>
          <w:szCs w:val="24"/>
        </w:rPr>
        <w:t>,</w:t>
      </w:r>
      <w:r w:rsidR="00142534" w:rsidRPr="006B3B1A">
        <w:rPr>
          <w:rFonts w:ascii="Times New Roman" w:eastAsia="MS Mincho" w:hAnsi="Times New Roman"/>
          <w:sz w:val="24"/>
          <w:szCs w:val="24"/>
        </w:rPr>
        <w:t xml:space="preserve"> </w:t>
      </w:r>
      <w:r w:rsidR="00061535" w:rsidRPr="00061535">
        <w:rPr>
          <w:rFonts w:ascii="Times New Roman" w:eastAsia="Times New Roman" w:hAnsi="Times New Roman"/>
          <w:sz w:val="24"/>
          <w:szCs w:val="24"/>
        </w:rPr>
        <w:t>„</w:t>
      </w:r>
      <w:r w:rsidR="00061535" w:rsidRPr="00061535">
        <w:rPr>
          <w:rFonts w:ascii="Times New Roman" w:hAnsi="Times New Roman"/>
          <w:b/>
          <w:sz w:val="24"/>
          <w:szCs w:val="24"/>
        </w:rPr>
        <w:t>Доставка  на канцеларски материали за общинска администрация, второстепенните разпоредители с бюджетни кредити, проект: „Предоставяне на топъл обяд“, и проект: „Правото на труд - право на достоен живот“ по ОПРЧР</w:t>
      </w:r>
      <w:r w:rsidR="00180400" w:rsidRPr="00CD3CB5">
        <w:rPr>
          <w:rFonts w:ascii="Times New Roman" w:hAnsi="Times New Roman"/>
          <w:b/>
          <w:sz w:val="24"/>
          <w:szCs w:val="24"/>
        </w:rPr>
        <w:t xml:space="preserve"> за обособена позиция №………………….</w:t>
      </w:r>
      <w:r w:rsidR="00DD5E69" w:rsidRPr="00CD3CB5">
        <w:rPr>
          <w:rFonts w:ascii="Times New Roman" w:hAnsi="Times New Roman"/>
          <w:b/>
          <w:sz w:val="24"/>
          <w:szCs w:val="24"/>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A04693">
      <w:pPr>
        <w:spacing w:after="0" w:line="240" w:lineRule="auto"/>
        <w:ind w:firstLine="720"/>
        <w:jc w:val="both"/>
        <w:rPr>
          <w:rFonts w:ascii="Times New Roman" w:hAnsi="Times New Roman"/>
          <w:sz w:val="24"/>
        </w:rPr>
      </w:pPr>
      <w:r w:rsidRPr="006B3B1A">
        <w:rPr>
          <w:rFonts w:ascii="Times New Roman" w:hAnsi="Times New Roman"/>
          <w:b/>
          <w:sz w:val="24"/>
        </w:rPr>
        <w:lastRenderedPageBreak/>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A1E31">
      <w:pPr>
        <w:widowControl w:val="0"/>
        <w:spacing w:after="0" w:line="240" w:lineRule="auto"/>
        <w:jc w:val="both"/>
        <w:rPr>
          <w:rFonts w:ascii="Times New Roman" w:eastAsia="Times New Roman" w:hAnsi="Times New Roman"/>
          <w:b/>
          <w:sz w:val="24"/>
          <w:szCs w:val="24"/>
        </w:rPr>
      </w:pP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061535" w:rsidRPr="00061535" w:rsidRDefault="006A1E31" w:rsidP="00061535">
      <w:pPr>
        <w:jc w:val="both"/>
        <w:rPr>
          <w:rFonts w:ascii="Times New Roman" w:eastAsia="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061535" w:rsidRPr="00061535">
        <w:rPr>
          <w:rFonts w:ascii="Times New Roman" w:eastAsia="Times New Roman" w:hAnsi="Times New Roman"/>
          <w:sz w:val="24"/>
          <w:szCs w:val="24"/>
          <w:lang w:eastAsia="bg-BG"/>
        </w:rPr>
        <w:t>Срокът за изпълнение е 12 месеца считано от датата на подписване на договор за възлагане на обществена поръчка.</w:t>
      </w:r>
    </w:p>
    <w:p w:rsidR="00003DB6" w:rsidRPr="00003DB6" w:rsidRDefault="006A1E31" w:rsidP="00061535">
      <w:pPr>
        <w:ind w:firstLine="284"/>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003DB6" w:rsidRPr="00003DB6">
        <w:rPr>
          <w:rFonts w:ascii="Times New Roman" w:eastAsia="Times New Roman" w:hAnsi="Times New Roman"/>
          <w:sz w:val="24"/>
          <w:szCs w:val="24"/>
          <w:lang w:eastAsia="bg-BG"/>
        </w:rPr>
        <w:t xml:space="preserve">Срокът за доставка </w:t>
      </w:r>
      <w:r w:rsidR="00DF56FF">
        <w:rPr>
          <w:rFonts w:ascii="Times New Roman" w:eastAsia="Times New Roman" w:hAnsi="Times New Roman"/>
          <w:sz w:val="24"/>
          <w:szCs w:val="24"/>
          <w:lang w:eastAsia="bg-BG"/>
        </w:rPr>
        <w:t xml:space="preserve">на </w:t>
      </w:r>
      <w:r w:rsidR="00DF56FF" w:rsidRPr="00DF56FF">
        <w:rPr>
          <w:rFonts w:ascii="Times New Roman" w:hAnsi="Times New Roman"/>
          <w:sz w:val="24"/>
          <w:szCs w:val="24"/>
        </w:rPr>
        <w:t>канцеларски материали, офис консумативи и тонер касети</w:t>
      </w:r>
      <w:r w:rsidR="00003DB6" w:rsidRPr="00003DB6">
        <w:rPr>
          <w:rFonts w:ascii="Times New Roman" w:eastAsia="Times New Roman" w:hAnsi="Times New Roman"/>
          <w:sz w:val="24"/>
          <w:szCs w:val="24"/>
          <w:lang w:eastAsia="bg-BG"/>
        </w:rPr>
        <w:t xml:space="preserve"> </w:t>
      </w:r>
      <w:r w:rsidR="00003DB6" w:rsidRPr="00003DB6">
        <w:rPr>
          <w:rFonts w:ascii="Times New Roman" w:eastAsia="Times New Roman" w:hAnsi="Times New Roman"/>
          <w:bCs/>
          <w:sz w:val="24"/>
          <w:szCs w:val="24"/>
          <w:lang w:eastAsia="bg-BG"/>
        </w:rPr>
        <w:t xml:space="preserve">е </w:t>
      </w:r>
      <w:r w:rsidR="00DF56FF" w:rsidRPr="006A0CD5">
        <w:rPr>
          <w:rFonts w:ascii="Times New Roman" w:eastAsia="Times New Roman" w:hAnsi="Times New Roman"/>
          <w:bCs/>
          <w:sz w:val="24"/>
          <w:szCs w:val="24"/>
          <w:lang w:eastAsia="bg-BG"/>
        </w:rPr>
        <w:t xml:space="preserve">24 ч. </w:t>
      </w:r>
      <w:r w:rsidR="00003DB6" w:rsidRPr="006A0CD5">
        <w:rPr>
          <w:rFonts w:ascii="Times New Roman" w:eastAsia="Times New Roman" w:hAnsi="Times New Roman"/>
          <w:bCs/>
          <w:sz w:val="24"/>
          <w:szCs w:val="24"/>
          <w:lang w:eastAsia="bg-BG"/>
        </w:rPr>
        <w:t>(словом:</w:t>
      </w:r>
      <w:r w:rsidR="00DF56FF" w:rsidRPr="006A0CD5">
        <w:rPr>
          <w:rFonts w:ascii="Times New Roman" w:eastAsia="Times New Roman" w:hAnsi="Times New Roman"/>
          <w:bCs/>
          <w:sz w:val="24"/>
          <w:szCs w:val="24"/>
          <w:lang w:eastAsia="bg-BG"/>
        </w:rPr>
        <w:t xml:space="preserve"> двадесет и четири</w:t>
      </w:r>
      <w:r w:rsidR="00003DB6" w:rsidRPr="006A0CD5">
        <w:rPr>
          <w:rFonts w:ascii="Times New Roman" w:eastAsia="Times New Roman" w:hAnsi="Times New Roman"/>
          <w:bCs/>
          <w:sz w:val="24"/>
          <w:szCs w:val="24"/>
          <w:lang w:eastAsia="bg-BG"/>
        </w:rPr>
        <w:t xml:space="preserve">) </w:t>
      </w:r>
      <w:r w:rsidR="00DF56FF" w:rsidRPr="006A0CD5">
        <w:rPr>
          <w:rFonts w:ascii="Times New Roman" w:eastAsia="Times New Roman" w:hAnsi="Times New Roman"/>
          <w:bCs/>
          <w:sz w:val="24"/>
          <w:szCs w:val="24"/>
          <w:lang w:eastAsia="bg-BG"/>
        </w:rPr>
        <w:t>часа</w:t>
      </w:r>
      <w:r w:rsidR="00003DB6" w:rsidRPr="006A0CD5">
        <w:rPr>
          <w:rFonts w:ascii="Times New Roman" w:eastAsia="Times New Roman" w:hAnsi="Times New Roman"/>
          <w:bCs/>
          <w:sz w:val="24"/>
          <w:szCs w:val="24"/>
          <w:lang w:eastAsia="bg-BG"/>
        </w:rPr>
        <w:t xml:space="preserve"> след получаване</w:t>
      </w:r>
      <w:r w:rsidR="00003DB6" w:rsidRPr="00003DB6">
        <w:rPr>
          <w:rFonts w:ascii="Times New Roman" w:eastAsia="Times New Roman" w:hAnsi="Times New Roman"/>
          <w:bCs/>
          <w:sz w:val="24"/>
          <w:szCs w:val="24"/>
          <w:lang w:eastAsia="bg-BG"/>
        </w:rPr>
        <w:t xml:space="preserve"> </w:t>
      </w:r>
      <w:proofErr w:type="gramStart"/>
      <w:r w:rsidR="00003DB6" w:rsidRPr="00003DB6">
        <w:rPr>
          <w:rFonts w:ascii="Times New Roman" w:eastAsia="Times New Roman" w:hAnsi="Times New Roman"/>
          <w:bCs/>
          <w:sz w:val="24"/>
          <w:szCs w:val="24"/>
          <w:lang w:eastAsia="bg-BG"/>
        </w:rPr>
        <w:t>на</w:t>
      </w:r>
      <w:proofErr w:type="gramEnd"/>
      <w:r w:rsidR="00003DB6" w:rsidRPr="00003DB6">
        <w:rPr>
          <w:rFonts w:ascii="Times New Roman" w:eastAsia="Times New Roman" w:hAnsi="Times New Roman"/>
          <w:bCs/>
          <w:sz w:val="24"/>
          <w:szCs w:val="24"/>
          <w:lang w:eastAsia="bg-BG"/>
        </w:rPr>
        <w:t xml:space="preserve"> </w:t>
      </w:r>
      <w:r w:rsidR="00172021">
        <w:rPr>
          <w:rFonts w:ascii="Times New Roman" w:eastAsia="Times New Roman" w:hAnsi="Times New Roman"/>
          <w:bCs/>
          <w:sz w:val="24"/>
          <w:szCs w:val="24"/>
          <w:lang w:eastAsia="bg-BG"/>
        </w:rPr>
        <w:t>заявка</w:t>
      </w:r>
      <w:r w:rsidR="00003DB6" w:rsidRPr="00003DB6">
        <w:rPr>
          <w:rFonts w:ascii="Times New Roman" w:eastAsia="Times New Roman" w:hAnsi="Times New Roman"/>
          <w:bCs/>
          <w:sz w:val="24"/>
          <w:szCs w:val="24"/>
          <w:lang w:eastAsia="bg-BG"/>
        </w:rPr>
        <w:t xml:space="preserve"> от </w:t>
      </w:r>
      <w:r w:rsidR="00FD5F74" w:rsidRPr="00003DB6">
        <w:rPr>
          <w:rFonts w:ascii="Times New Roman" w:eastAsia="Times New Roman" w:hAnsi="Times New Roman"/>
          <w:bCs/>
          <w:sz w:val="24"/>
          <w:szCs w:val="24"/>
          <w:lang w:eastAsia="bg-BG"/>
        </w:rPr>
        <w:t>ВЪЗЛОЖИТЕЛЯ</w:t>
      </w:r>
      <w:r w:rsidR="00003DB6" w:rsidRPr="00003DB6">
        <w:rPr>
          <w:rFonts w:ascii="Times New Roman" w:eastAsia="Times New Roman" w:hAnsi="Times New Roman"/>
          <w:bCs/>
          <w:sz w:val="24"/>
          <w:szCs w:val="24"/>
          <w:lang w:eastAsia="bg-BG"/>
        </w:rPr>
        <w:t>.</w:t>
      </w:r>
    </w:p>
    <w:p w:rsidR="00DC7CAE" w:rsidRPr="00DC7CAE" w:rsidRDefault="00A04693" w:rsidP="00DC7CAE">
      <w:pPr>
        <w:tabs>
          <w:tab w:val="left" w:pos="1080"/>
        </w:tabs>
        <w:ind w:left="426"/>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w:t>
      </w:r>
      <w:r w:rsidR="00DC7CAE">
        <w:rPr>
          <w:rFonts w:ascii="Times New Roman" w:eastAsia="Times New Roman" w:hAnsi="Times New Roman"/>
          <w:sz w:val="24"/>
          <w:szCs w:val="24"/>
        </w:rPr>
        <w:t>доставки</w:t>
      </w:r>
      <w:r w:rsidR="0085554E">
        <w:rPr>
          <w:rFonts w:ascii="Times New Roman" w:eastAsia="Times New Roman" w:hAnsi="Times New Roman"/>
          <w:sz w:val="24"/>
          <w:szCs w:val="24"/>
        </w:rPr>
        <w:t>те</w:t>
      </w:r>
      <w:r w:rsidRPr="006B3B1A">
        <w:rPr>
          <w:rFonts w:ascii="Times New Roman" w:eastAsia="Times New Roman" w:hAnsi="Times New Roman"/>
          <w:sz w:val="24"/>
          <w:szCs w:val="24"/>
        </w:rPr>
        <w:t xml:space="preserve"> </w:t>
      </w:r>
      <w:r w:rsidR="00172021">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w:t>
      </w:r>
      <w:r w:rsidR="00DC7CAE">
        <w:rPr>
          <w:rFonts w:ascii="Times New Roman" w:eastAsia="Times New Roman" w:hAnsi="Times New Roman"/>
          <w:sz w:val="24"/>
          <w:szCs w:val="24"/>
        </w:rPr>
        <w:t>, е както следва:</w:t>
      </w:r>
    </w:p>
    <w:p w:rsidR="00DC7CAE" w:rsidRPr="00DC7CAE" w:rsidRDefault="00A04693" w:rsidP="00DC7CAE">
      <w:pPr>
        <w:numPr>
          <w:ilvl w:val="0"/>
          <w:numId w:val="37"/>
        </w:numPr>
        <w:tabs>
          <w:tab w:val="num" w:pos="0"/>
          <w:tab w:val="left" w:pos="1080"/>
        </w:tabs>
        <w:ind w:left="0" w:firstLine="426"/>
        <w:jc w:val="both"/>
        <w:rPr>
          <w:rFonts w:ascii="Times New Roman" w:hAnsi="Times New Roman"/>
          <w:sz w:val="24"/>
          <w:szCs w:val="24"/>
        </w:rPr>
      </w:pPr>
      <w:r w:rsidRPr="006B3B1A">
        <w:rPr>
          <w:rFonts w:ascii="Times New Roman" w:eastAsia="Times New Roman" w:hAnsi="Times New Roman"/>
          <w:sz w:val="24"/>
          <w:szCs w:val="24"/>
        </w:rPr>
        <w:t xml:space="preserve"> </w:t>
      </w:r>
      <w:r w:rsidR="00DC7CAE" w:rsidRPr="00DC7CAE">
        <w:rPr>
          <w:rFonts w:ascii="Times New Roman" w:hAnsi="Times New Roman"/>
          <w:sz w:val="24"/>
          <w:szCs w:val="24"/>
        </w:rPr>
        <w:t>За общинската администрация - гр. Свищов, ул. ”Ц. Церковски” №2, Административната сграда на Община Свищов;</w:t>
      </w:r>
    </w:p>
    <w:p w:rsidR="00DC7CAE" w:rsidRPr="00DC7CAE" w:rsidRDefault="00DC7CAE" w:rsidP="00DC7CAE">
      <w:pPr>
        <w:numPr>
          <w:ilvl w:val="0"/>
          <w:numId w:val="37"/>
        </w:numPr>
        <w:tabs>
          <w:tab w:val="num" w:pos="0"/>
          <w:tab w:val="left" w:pos="1080"/>
        </w:tabs>
        <w:spacing w:after="0" w:line="240" w:lineRule="auto"/>
        <w:ind w:left="0" w:firstLine="426"/>
        <w:jc w:val="both"/>
        <w:rPr>
          <w:rFonts w:ascii="Times New Roman" w:hAnsi="Times New Roman"/>
          <w:sz w:val="24"/>
          <w:szCs w:val="24"/>
        </w:rPr>
      </w:pPr>
      <w:r w:rsidRPr="00DC7CAE">
        <w:rPr>
          <w:rFonts w:ascii="Times New Roman" w:hAnsi="Times New Roman"/>
          <w:sz w:val="24"/>
          <w:szCs w:val="24"/>
        </w:rPr>
        <w:t>За Общинска служба „Социални дейности” - гр. Свищов, ул. ”Ц. Церковски” №2, Административната сграда на Община Свищов, в т. число:</w:t>
      </w:r>
    </w:p>
    <w:p w:rsidR="00DC7CAE" w:rsidRPr="00DC7CAE" w:rsidRDefault="00DC7CAE" w:rsidP="00DC7CAE">
      <w:pPr>
        <w:spacing w:after="0" w:line="240" w:lineRule="auto"/>
        <w:ind w:left="720"/>
        <w:jc w:val="both"/>
        <w:rPr>
          <w:rFonts w:ascii="Times New Roman" w:hAnsi="Times New Roman"/>
          <w:sz w:val="24"/>
          <w:szCs w:val="24"/>
        </w:rPr>
      </w:pPr>
      <w:r w:rsidRPr="00DC7CAE">
        <w:rPr>
          <w:rFonts w:ascii="Times New Roman" w:hAnsi="Times New Roman"/>
          <w:sz w:val="24"/>
          <w:szCs w:val="24"/>
        </w:rPr>
        <w:t>- Домашен социален патронаж – гр. Свищов, ул. „Княз Борис I” № 36;</w:t>
      </w:r>
    </w:p>
    <w:p w:rsidR="00DC7CAE" w:rsidRPr="00DC7CAE" w:rsidRDefault="00DC7CAE" w:rsidP="00DC7CAE">
      <w:pPr>
        <w:spacing w:after="0" w:line="240" w:lineRule="auto"/>
        <w:ind w:left="720"/>
        <w:jc w:val="both"/>
        <w:rPr>
          <w:rFonts w:ascii="Times New Roman" w:hAnsi="Times New Roman"/>
          <w:sz w:val="24"/>
          <w:szCs w:val="24"/>
        </w:rPr>
      </w:pPr>
      <w:r w:rsidRPr="00DC7CAE">
        <w:rPr>
          <w:rFonts w:ascii="Times New Roman" w:hAnsi="Times New Roman"/>
          <w:sz w:val="24"/>
          <w:szCs w:val="24"/>
        </w:rPr>
        <w:t>- ДСХ „Мария Луиза” – гр. Свищов, местност „Паметниците”;</w:t>
      </w:r>
    </w:p>
    <w:p w:rsidR="00DC7CAE" w:rsidRPr="00DC7CAE" w:rsidRDefault="00DC7CAE" w:rsidP="00DC7CAE">
      <w:pPr>
        <w:tabs>
          <w:tab w:val="left" w:pos="709"/>
        </w:tabs>
        <w:spacing w:after="0" w:line="240" w:lineRule="auto"/>
        <w:ind w:left="720"/>
        <w:jc w:val="both"/>
        <w:rPr>
          <w:rFonts w:ascii="Times New Roman" w:hAnsi="Times New Roman"/>
          <w:sz w:val="24"/>
          <w:szCs w:val="24"/>
        </w:rPr>
      </w:pPr>
      <w:r w:rsidRPr="00DC7CAE">
        <w:rPr>
          <w:rFonts w:ascii="Times New Roman" w:hAnsi="Times New Roman"/>
          <w:sz w:val="24"/>
          <w:szCs w:val="24"/>
        </w:rPr>
        <w:t xml:space="preserve">- СУПЦ „Св. Климент Охридски” – община Свищов, с. Овча могила, ул.”Ал. Константинов” №1; </w:t>
      </w:r>
    </w:p>
    <w:p w:rsidR="00DC7CAE" w:rsidRPr="00DC7CAE" w:rsidRDefault="00DC7CAE" w:rsidP="00DC7CAE">
      <w:pPr>
        <w:spacing w:after="0" w:line="240" w:lineRule="auto"/>
        <w:ind w:left="720"/>
        <w:jc w:val="both"/>
        <w:rPr>
          <w:rFonts w:ascii="Times New Roman" w:hAnsi="Times New Roman"/>
          <w:sz w:val="24"/>
          <w:szCs w:val="24"/>
        </w:rPr>
      </w:pPr>
      <w:r w:rsidRPr="00DC7CAE">
        <w:rPr>
          <w:rFonts w:ascii="Times New Roman" w:hAnsi="Times New Roman"/>
          <w:sz w:val="24"/>
          <w:szCs w:val="24"/>
        </w:rPr>
        <w:t>- Дневен център за деца с увреждания – гр. Свищов, ул. „33-ти Свищовски полк” № 67.</w:t>
      </w:r>
    </w:p>
    <w:p w:rsidR="00DC7CAE" w:rsidRPr="00DC7CAE" w:rsidRDefault="00DC7CAE" w:rsidP="00DC7CAE">
      <w:pPr>
        <w:numPr>
          <w:ilvl w:val="0"/>
          <w:numId w:val="37"/>
        </w:numPr>
        <w:tabs>
          <w:tab w:val="left" w:pos="1134"/>
        </w:tabs>
        <w:spacing w:after="0" w:line="240" w:lineRule="auto"/>
        <w:ind w:left="0" w:firstLine="426"/>
        <w:jc w:val="both"/>
        <w:rPr>
          <w:rFonts w:ascii="Times New Roman" w:hAnsi="Times New Roman"/>
          <w:sz w:val="24"/>
          <w:szCs w:val="24"/>
        </w:rPr>
      </w:pPr>
      <w:r w:rsidRPr="00DC7CAE">
        <w:rPr>
          <w:rFonts w:ascii="Times New Roman" w:hAnsi="Times New Roman"/>
          <w:sz w:val="24"/>
          <w:szCs w:val="24"/>
        </w:rPr>
        <w:t>За „Други дейности по образованието“ и Разпоредител  „Култура”  при Община Свищов” – гр. Свищов, ул.”Д.</w:t>
      </w:r>
      <w:r w:rsidRPr="00DC7CAE">
        <w:rPr>
          <w:rFonts w:ascii="Times New Roman" w:hAnsi="Times New Roman"/>
          <w:sz w:val="24"/>
          <w:szCs w:val="24"/>
          <w:lang w:val="ru-RU"/>
        </w:rPr>
        <w:t xml:space="preserve"> </w:t>
      </w:r>
      <w:r w:rsidRPr="00DC7CAE">
        <w:rPr>
          <w:rFonts w:ascii="Times New Roman" w:hAnsi="Times New Roman"/>
          <w:sz w:val="24"/>
          <w:szCs w:val="24"/>
        </w:rPr>
        <w:t>Анев” №2А;</w:t>
      </w:r>
    </w:p>
    <w:p w:rsidR="00DC7CAE" w:rsidRPr="00DC7CAE" w:rsidRDefault="00DC7CAE" w:rsidP="00DC7CAE">
      <w:pPr>
        <w:numPr>
          <w:ilvl w:val="0"/>
          <w:numId w:val="37"/>
        </w:numPr>
        <w:tabs>
          <w:tab w:val="num" w:pos="1068"/>
        </w:tabs>
        <w:spacing w:after="0" w:line="240" w:lineRule="auto"/>
        <w:ind w:left="1068" w:hanging="642"/>
        <w:jc w:val="both"/>
        <w:rPr>
          <w:rFonts w:ascii="Times New Roman" w:hAnsi="Times New Roman"/>
          <w:sz w:val="24"/>
          <w:szCs w:val="24"/>
        </w:rPr>
      </w:pPr>
      <w:r w:rsidRPr="00DC7CAE">
        <w:rPr>
          <w:rFonts w:ascii="Times New Roman" w:hAnsi="Times New Roman"/>
          <w:sz w:val="24"/>
          <w:szCs w:val="24"/>
        </w:rPr>
        <w:t>За ОП „Чистота – Свищов” – гр. Свищов, ул.”33-ти Свищовски полк” №78;</w:t>
      </w:r>
    </w:p>
    <w:p w:rsidR="00DC7CAE" w:rsidRPr="00DC7CAE" w:rsidRDefault="00DC7CAE" w:rsidP="00DC7CAE">
      <w:pPr>
        <w:numPr>
          <w:ilvl w:val="0"/>
          <w:numId w:val="37"/>
        </w:numPr>
        <w:tabs>
          <w:tab w:val="num" w:pos="1068"/>
        </w:tabs>
        <w:spacing w:after="0" w:line="240" w:lineRule="auto"/>
        <w:ind w:left="1068" w:hanging="642"/>
        <w:jc w:val="both"/>
        <w:rPr>
          <w:rFonts w:ascii="Times New Roman" w:hAnsi="Times New Roman"/>
          <w:sz w:val="24"/>
          <w:szCs w:val="24"/>
        </w:rPr>
      </w:pPr>
      <w:r w:rsidRPr="00DC7CAE">
        <w:rPr>
          <w:rFonts w:ascii="Times New Roman" w:hAnsi="Times New Roman"/>
          <w:sz w:val="24"/>
          <w:szCs w:val="24"/>
        </w:rPr>
        <w:t>За ОП „Пазари – Свищов” – гр. Свищов, ул. „Алеко Константинов” № 28;</w:t>
      </w:r>
    </w:p>
    <w:p w:rsidR="00DC7CAE" w:rsidRPr="00DC7CAE" w:rsidRDefault="00DC7CAE" w:rsidP="00DC7CAE">
      <w:pPr>
        <w:numPr>
          <w:ilvl w:val="0"/>
          <w:numId w:val="37"/>
        </w:numPr>
        <w:tabs>
          <w:tab w:val="num" w:pos="0"/>
          <w:tab w:val="left" w:pos="1080"/>
        </w:tabs>
        <w:spacing w:after="0" w:line="240" w:lineRule="auto"/>
        <w:ind w:left="0" w:firstLine="426"/>
        <w:jc w:val="both"/>
        <w:rPr>
          <w:rFonts w:ascii="Times New Roman" w:hAnsi="Times New Roman"/>
          <w:sz w:val="24"/>
          <w:szCs w:val="24"/>
        </w:rPr>
      </w:pPr>
      <w:r w:rsidRPr="00DC7CAE">
        <w:rPr>
          <w:rFonts w:ascii="Times New Roman" w:hAnsi="Times New Roman"/>
          <w:sz w:val="24"/>
          <w:szCs w:val="24"/>
        </w:rPr>
        <w:t>За ОП „Обреди – Свищов” – гр. Свищов, ул. ”Ц. Церковски” №2, Административната сграда на Община Свищов.</w:t>
      </w:r>
    </w:p>
    <w:p w:rsidR="00A04693" w:rsidRPr="006B3B1A" w:rsidRDefault="00A04693" w:rsidP="00DC7CAE">
      <w:pPr>
        <w:spacing w:after="0" w:line="240" w:lineRule="auto"/>
        <w:ind w:firstLine="720"/>
        <w:jc w:val="both"/>
        <w:rPr>
          <w:rFonts w:ascii="Times New Roman" w:hAnsi="Times New Roman"/>
          <w:b/>
          <w:bCs/>
          <w:sz w:val="24"/>
          <w:szCs w:val="24"/>
          <w:lang w:eastAsia="bg-BG"/>
        </w:rPr>
      </w:pP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E47AD1" w:rsidRPr="006B3B1A" w:rsidRDefault="00E47AD1" w:rsidP="00B724A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003DB6">
        <w:rPr>
          <w:rFonts w:ascii="Times New Roman" w:eastAsia="Times New Roman" w:hAnsi="Times New Roman"/>
          <w:sz w:val="24"/>
          <w:szCs w:val="24"/>
        </w:rPr>
        <w:t>За извършените доставки</w:t>
      </w:r>
      <w:r w:rsidRPr="006B3B1A">
        <w:rPr>
          <w:rFonts w:ascii="Times New Roman" w:eastAsia="Times New Roman" w:hAnsi="Times New Roman"/>
          <w:sz w:val="24"/>
          <w:szCs w:val="24"/>
        </w:rPr>
        <w:t>, ВЪЗЛОЖИТЕЛЯТ</w:t>
      </w:r>
      <w:r w:rsidRPr="006B3B1A">
        <w:rPr>
          <w:sz w:val="24"/>
          <w:szCs w:val="24"/>
        </w:rPr>
        <w:t xml:space="preserve"> з</w:t>
      </w:r>
      <w:r w:rsidRPr="006B3B1A">
        <w:rPr>
          <w:rFonts w:ascii="Times New Roman" w:eastAsia="Times New Roman" w:hAnsi="Times New Roman"/>
          <w:sz w:val="24"/>
          <w:szCs w:val="24"/>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6B3B1A">
        <w:rPr>
          <w:rFonts w:ascii="Times New Roman" w:hAnsi="Times New Roman"/>
          <w:b/>
          <w:sz w:val="24"/>
          <w:szCs w:val="24"/>
          <w:lang w:val="ru-RU"/>
        </w:rPr>
        <w:t xml:space="preserve">……. </w:t>
      </w:r>
      <w:r w:rsidRPr="006B3B1A">
        <w:rPr>
          <w:rFonts w:ascii="Times New Roman" w:hAnsi="Times New Roman"/>
          <w:sz w:val="24"/>
          <w:szCs w:val="24"/>
          <w:lang w:val="ru-RU"/>
        </w:rPr>
        <w:t>(словом: ………..)</w:t>
      </w:r>
      <w:r w:rsidRPr="006B3B1A">
        <w:rPr>
          <w:rFonts w:ascii="Times New Roman" w:hAnsi="Times New Roman"/>
          <w:b/>
          <w:sz w:val="24"/>
          <w:szCs w:val="24"/>
          <w:lang w:val="ru-RU"/>
        </w:rPr>
        <w:t xml:space="preserve"> лева без ДДС</w:t>
      </w:r>
      <w:r w:rsidRPr="006B3B1A">
        <w:rPr>
          <w:rFonts w:ascii="Times New Roman" w:eastAsia="Times New Roman" w:hAnsi="Times New Roman"/>
          <w:sz w:val="24"/>
          <w:szCs w:val="24"/>
        </w:rPr>
        <w:t xml:space="preserve">  и</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 xml:space="preserve">……… (словом: …………) </w:t>
      </w:r>
      <w:r w:rsidRPr="006B3B1A">
        <w:rPr>
          <w:rFonts w:ascii="Times New Roman" w:eastAsia="Times New Roman" w:hAnsi="Times New Roman"/>
          <w:sz w:val="24"/>
          <w:szCs w:val="24"/>
          <w:lang w:eastAsia="bg-BG"/>
        </w:rPr>
        <w:t>лева</w:t>
      </w:r>
      <w:r w:rsidRPr="006B3B1A">
        <w:rPr>
          <w:rFonts w:ascii="Times New Roman" w:eastAsia="Times New Roman" w:hAnsi="Times New Roman"/>
          <w:sz w:val="24"/>
          <w:szCs w:val="24"/>
        </w:rPr>
        <w:t xml:space="preserve"> с ДДС, (наричана по-нататък „</w:t>
      </w:r>
      <w:r w:rsidRPr="006B3B1A">
        <w:rPr>
          <w:rFonts w:ascii="Times New Roman" w:eastAsia="Times New Roman" w:hAnsi="Times New Roman"/>
          <w:b/>
          <w:sz w:val="24"/>
          <w:szCs w:val="24"/>
        </w:rPr>
        <w:t>Цената</w:t>
      </w:r>
      <w:r w:rsidRPr="006B3B1A">
        <w:rPr>
          <w:rFonts w:ascii="Times New Roman" w:eastAsia="Times New Roman" w:hAnsi="Times New Roman"/>
          <w:sz w:val="24"/>
          <w:szCs w:val="24"/>
        </w:rPr>
        <w:t>“ или „Стойността на Договора“).</w:t>
      </w:r>
    </w:p>
    <w:p w:rsidR="00E47AD1" w:rsidRPr="00003DB6" w:rsidRDefault="00E47AD1" w:rsidP="00003DB6">
      <w:pPr>
        <w:pStyle w:val="a3"/>
        <w:ind w:firstLine="851"/>
        <w:jc w:val="both"/>
        <w:rPr>
          <w:rFonts w:ascii="Times New Roman" w:hAnsi="Times New Roman"/>
          <w:i/>
          <w:sz w:val="24"/>
          <w:szCs w:val="24"/>
        </w:rPr>
      </w:pPr>
      <w:r w:rsidRPr="006B3B1A">
        <w:rPr>
          <w:rFonts w:ascii="Times New Roman" w:eastAsia="Times New Roman" w:hAnsi="Times New Roman"/>
          <w:b/>
          <w:sz w:val="24"/>
          <w:szCs w:val="24"/>
        </w:rPr>
        <w:lastRenderedPageBreak/>
        <w:t>(2)</w:t>
      </w:r>
      <w:r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Услугите, </w:t>
      </w:r>
      <w:r w:rsidR="00B04AE3" w:rsidRPr="006B3B1A">
        <w:rPr>
          <w:rFonts w:ascii="Times New Roman" w:eastAsia="Times New Roman" w:hAnsi="Times New Roman"/>
          <w:sz w:val="24"/>
          <w:szCs w:val="24"/>
        </w:rPr>
        <w:t>(</w:t>
      </w:r>
      <w:r w:rsidR="009961D3">
        <w:rPr>
          <w:rFonts w:ascii="Times New Roman" w:eastAsia="Times New Roman" w:hAnsi="Times New Roman"/>
          <w:i/>
          <w:sz w:val="24"/>
          <w:szCs w:val="24"/>
        </w:rPr>
        <w:t>разходи за</w:t>
      </w:r>
      <w:r w:rsidR="00003DB6" w:rsidRPr="00003DB6">
        <w:rPr>
          <w:rFonts w:ascii="Times New Roman" w:hAnsi="Times New Roman"/>
          <w:i/>
          <w:sz w:val="24"/>
          <w:szCs w:val="24"/>
        </w:rPr>
        <w:t xml:space="preserve"> опаковка, маркировка, транспортни услуги, товаро-разтоварни разходи такси, мита, застраховки, печалба и други присъщи до мястото на доставка, посочено от Възложителя</w:t>
      </w:r>
      <w:r w:rsidR="00B04AE3" w:rsidRPr="006B3B1A">
        <w:rPr>
          <w:rFonts w:ascii="Times New Roman" w:eastAsia="Arial Unicode MS" w:hAnsi="Times New Roman"/>
          <w:b/>
          <w:bCs/>
          <w:i/>
          <w:sz w:val="24"/>
          <w:szCs w:val="24"/>
          <w:lang w:bidi="bg-BG"/>
        </w:rPr>
        <w:t xml:space="preserve">, и не подлежат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като </w:t>
      </w:r>
      <w:r w:rsidRPr="006B3B1A">
        <w:rPr>
          <w:rFonts w:ascii="Times New Roman" w:eastAsia="Times New Roman" w:hAnsi="Times New Roman"/>
          <w:bCs/>
          <w:sz w:val="24"/>
          <w:szCs w:val="24"/>
        </w:rPr>
        <w:t>ВЪЗЛОЖИТЕЛЯТ не дължи заплащането на каквито и да е други разноски, направени от ИЗПЪЛНИТЕЛЯ.</w:t>
      </w:r>
    </w:p>
    <w:p w:rsidR="00F010AA" w:rsidRPr="006B3B1A" w:rsidRDefault="00B724A3" w:rsidP="00F010AA">
      <w:pPr>
        <w:tabs>
          <w:tab w:val="left" w:pos="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w:t>
      </w:r>
      <w:r w:rsidR="00003DB6">
        <w:rPr>
          <w:rFonts w:ascii="Times New Roman" w:eastAsia="Times New Roman" w:hAnsi="Times New Roman"/>
          <w:sz w:val="24"/>
          <w:szCs w:val="24"/>
        </w:rPr>
        <w:t>чните цени за отделните артикули</w:t>
      </w:r>
      <w:r w:rsidR="00F010AA" w:rsidRPr="006B3B1A">
        <w:rPr>
          <w:rFonts w:ascii="Times New Roman" w:eastAsia="Times New Roman" w:hAnsi="Times New Roman"/>
          <w:sz w:val="24"/>
          <w:szCs w:val="24"/>
        </w:rPr>
        <w:t>, свъ</w:t>
      </w:r>
      <w:r w:rsidR="00003DB6">
        <w:rPr>
          <w:rFonts w:ascii="Times New Roman" w:eastAsia="Times New Roman" w:hAnsi="Times New Roman"/>
          <w:sz w:val="24"/>
          <w:szCs w:val="24"/>
        </w:rPr>
        <w:t>рзани с изпълнението на доставките</w:t>
      </w:r>
      <w:r w:rsidR="00F010AA" w:rsidRPr="006B3B1A">
        <w:rPr>
          <w:rFonts w:ascii="Times New Roman" w:eastAsia="Times New Roman" w:hAnsi="Times New Roman"/>
          <w:sz w:val="24"/>
          <w:szCs w:val="24"/>
        </w:rPr>
        <w:t>, посочени в Ценовото предложение на ИЗПЪЛНИТЕЛЯ, са крайни за времето на изпълнение на Договора и не подлежат на промяна.</w:t>
      </w:r>
    </w:p>
    <w:p w:rsidR="00E47AD1" w:rsidRPr="006B3B1A" w:rsidRDefault="00E47AD1" w:rsidP="00E47AD1">
      <w:pPr>
        <w:tabs>
          <w:tab w:val="left" w:pos="0"/>
        </w:tabs>
        <w:spacing w:after="0" w:line="240" w:lineRule="auto"/>
        <w:jc w:val="both"/>
        <w:rPr>
          <w:rFonts w:ascii="Times New Roman" w:eastAsia="Times New Roman" w:hAnsi="Times New Roman"/>
          <w:sz w:val="24"/>
          <w:szCs w:val="24"/>
        </w:rPr>
      </w:pPr>
    </w:p>
    <w:p w:rsidR="00F50AC6" w:rsidRPr="006B3B1A" w:rsidRDefault="00F50AC6" w:rsidP="00F50AC6">
      <w:pPr>
        <w:tabs>
          <w:tab w:val="left" w:pos="900"/>
        </w:tabs>
        <w:ind w:firstLine="540"/>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sidRPr="006B3B1A">
        <w:rPr>
          <w:rFonts w:ascii="Times New Roman" w:eastAsia="MS Mincho" w:hAnsi="Times New Roman"/>
          <w:sz w:val="24"/>
          <w:szCs w:val="24"/>
          <w:lang w:eastAsia="bg-BG"/>
        </w:rPr>
        <w:t>, не може да надвишава стойността на договора.</w:t>
      </w:r>
    </w:p>
    <w:p w:rsidR="00F50AC6" w:rsidRPr="006B3B1A" w:rsidRDefault="00E17D86" w:rsidP="005A7309">
      <w:pPr>
        <w:tabs>
          <w:tab w:val="left" w:pos="709"/>
        </w:tabs>
        <w:jc w:val="both"/>
        <w:rPr>
          <w:rFonts w:ascii="Times New Roman" w:eastAsia="MS Mincho" w:hAnsi="Times New Roman"/>
          <w:sz w:val="24"/>
          <w:szCs w:val="24"/>
        </w:rPr>
      </w:pPr>
      <w:r w:rsidRPr="006B3B1A">
        <w:rPr>
          <w:rFonts w:ascii="Times New Roman" w:hAnsi="Times New Roman"/>
          <w:b/>
          <w:sz w:val="24"/>
          <w:szCs w:val="24"/>
        </w:rPr>
        <w:t xml:space="preserve">         </w:t>
      </w:r>
      <w:r w:rsidR="0048192C"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F50AC6" w:rsidRPr="006B3B1A">
        <w:rPr>
          <w:rFonts w:ascii="Times New Roman" w:eastAsia="MS Mincho" w:hAnsi="Times New Roman"/>
          <w:sz w:val="24"/>
          <w:szCs w:val="24"/>
        </w:rPr>
        <w:t xml:space="preserve">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302DE1" w:rsidRPr="009961D3" w:rsidRDefault="00F50AC6" w:rsidP="0048192C">
      <w:pPr>
        <w:widowControl w:val="0"/>
        <w:spacing w:after="0" w:line="240" w:lineRule="auto"/>
        <w:jc w:val="both"/>
        <w:rPr>
          <w:rFonts w:ascii="Times New Roman" w:hAnsi="Times New Roman"/>
          <w:b/>
          <w:sz w:val="24"/>
          <w:szCs w:val="24"/>
          <w:lang w:eastAsia="bg-BG"/>
        </w:rPr>
      </w:pPr>
      <w:r w:rsidRPr="006B3B1A">
        <w:rPr>
          <w:rFonts w:ascii="Courier New" w:hAnsi="Courier New" w:cs="Courier New"/>
          <w:b/>
          <w:sz w:val="20"/>
          <w:szCs w:val="20"/>
          <w:lang w:eastAsia="bg-BG"/>
        </w:rPr>
        <w:tab/>
      </w:r>
      <w:r w:rsidR="00302DE1"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7</w:t>
      </w:r>
      <w:r w:rsidR="00302DE1" w:rsidRPr="006B3B1A">
        <w:rPr>
          <w:rFonts w:ascii="Times New Roman" w:eastAsia="Times New Roman" w:hAnsi="Times New Roman"/>
          <w:b/>
          <w:sz w:val="24"/>
          <w:szCs w:val="24"/>
        </w:rPr>
        <w:t xml:space="preserve">. </w:t>
      </w:r>
      <w:r w:rsidR="00302DE1" w:rsidRPr="006B3B1A">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B3B1A">
        <w:rPr>
          <w:rFonts w:ascii="Times New Roman" w:eastAsia="Times New Roman" w:hAnsi="Times New Roman"/>
          <w:sz w:val="24"/>
          <w:szCs w:val="24"/>
        </w:rPr>
        <w:t xml:space="preserve">дставени от ИЗПЪЛНИТЕЛЯ </w:t>
      </w:r>
      <w:r w:rsidR="00003DB6">
        <w:rPr>
          <w:rFonts w:ascii="Times New Roman" w:eastAsia="Times New Roman" w:hAnsi="Times New Roman"/>
          <w:sz w:val="24"/>
          <w:szCs w:val="24"/>
        </w:rPr>
        <w:t>протоколи</w:t>
      </w:r>
      <w:r w:rsidR="0085554E">
        <w:rPr>
          <w:rFonts w:ascii="Times New Roman" w:eastAsia="Times New Roman" w:hAnsi="Times New Roman"/>
          <w:sz w:val="24"/>
          <w:szCs w:val="24"/>
        </w:rPr>
        <w:t>,</w:t>
      </w:r>
      <w:r w:rsidR="00302DE1" w:rsidRPr="009961D3">
        <w:rPr>
          <w:rFonts w:ascii="Times New Roman" w:eastAsia="Times New Roman" w:hAnsi="Times New Roman"/>
          <w:sz w:val="24"/>
          <w:szCs w:val="24"/>
        </w:rPr>
        <w:t xml:space="preserve"> считано от п</w:t>
      </w:r>
      <w:r w:rsidR="00003DB6" w:rsidRPr="009961D3">
        <w:rPr>
          <w:rFonts w:ascii="Times New Roman" w:eastAsia="Times New Roman" w:hAnsi="Times New Roman"/>
          <w:sz w:val="24"/>
          <w:szCs w:val="24"/>
        </w:rPr>
        <w:t>риемане изпълнението на доставки</w:t>
      </w:r>
      <w:r w:rsidR="00302DE1" w:rsidRPr="009961D3">
        <w:rPr>
          <w:rFonts w:ascii="Times New Roman" w:eastAsia="Times New Roman" w:hAnsi="Times New Roman"/>
          <w:sz w:val="24"/>
          <w:szCs w:val="24"/>
        </w:rPr>
        <w:t xml:space="preserve"> за съответния период.</w:t>
      </w:r>
    </w:p>
    <w:p w:rsidR="00302DE1" w:rsidRPr="009961D3" w:rsidRDefault="00302DE1" w:rsidP="00302DE1">
      <w:pPr>
        <w:widowControl w:val="0"/>
        <w:spacing w:after="0" w:line="240" w:lineRule="auto"/>
        <w:ind w:firstLine="720"/>
        <w:jc w:val="both"/>
        <w:rPr>
          <w:rFonts w:ascii="Times New Roman" w:eastAsia="Times New Roman" w:hAnsi="Times New Roman"/>
          <w:sz w:val="24"/>
          <w:szCs w:val="24"/>
        </w:rPr>
      </w:pPr>
      <w:r w:rsidRPr="009961D3">
        <w:rPr>
          <w:rFonts w:ascii="Times New Roman" w:eastAsia="Times New Roman" w:hAnsi="Times New Roman"/>
          <w:b/>
          <w:sz w:val="24"/>
          <w:szCs w:val="24"/>
        </w:rPr>
        <w:t xml:space="preserve">Чл. </w:t>
      </w:r>
      <w:r w:rsidR="00973986" w:rsidRPr="009961D3">
        <w:rPr>
          <w:rFonts w:ascii="Times New Roman" w:eastAsia="Times New Roman" w:hAnsi="Times New Roman"/>
          <w:b/>
          <w:sz w:val="24"/>
          <w:szCs w:val="24"/>
        </w:rPr>
        <w:t>8</w:t>
      </w:r>
      <w:r w:rsidRPr="009961D3">
        <w:rPr>
          <w:rFonts w:ascii="Times New Roman" w:eastAsia="Times New Roman" w:hAnsi="Times New Roman"/>
          <w:b/>
          <w:sz w:val="24"/>
          <w:szCs w:val="24"/>
        </w:rPr>
        <w:t>.</w:t>
      </w:r>
      <w:r w:rsidRPr="009961D3">
        <w:rPr>
          <w:rFonts w:ascii="Times New Roman" w:eastAsia="Times New Roman" w:hAnsi="Times New Roman"/>
          <w:sz w:val="24"/>
          <w:szCs w:val="24"/>
        </w:rPr>
        <w:t xml:space="preserve"> </w:t>
      </w:r>
      <w:r w:rsidRPr="00FD5F74">
        <w:rPr>
          <w:rFonts w:ascii="Times New Roman" w:eastAsia="Times New Roman" w:hAnsi="Times New Roman"/>
          <w:b/>
          <w:sz w:val="24"/>
          <w:szCs w:val="24"/>
        </w:rPr>
        <w:t>(1)</w:t>
      </w:r>
      <w:r w:rsidRPr="009961D3">
        <w:rPr>
          <w:rFonts w:ascii="Times New Roman" w:eastAsia="Times New Roman" w:hAnsi="Times New Roman"/>
          <w:sz w:val="24"/>
          <w:szCs w:val="24"/>
        </w:rPr>
        <w:t xml:space="preserve"> Всяко плащане по този Договор се извършва въз основа на следните документи:</w:t>
      </w:r>
    </w:p>
    <w:p w:rsidR="00302DE1" w:rsidRPr="009961D3" w:rsidRDefault="00FD5F74" w:rsidP="00FD5F74">
      <w:pPr>
        <w:widowControl w:val="0"/>
        <w:tabs>
          <w:tab w:val="left" w:pos="993"/>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sidR="00302DE1" w:rsidRPr="009961D3">
        <w:rPr>
          <w:rFonts w:ascii="Times New Roman" w:eastAsia="Times New Roman" w:hAnsi="Times New Roman"/>
          <w:sz w:val="24"/>
          <w:szCs w:val="24"/>
        </w:rPr>
        <w:t>приемо-предавателен</w:t>
      </w:r>
      <w:proofErr w:type="spellEnd"/>
      <w:r w:rsidR="00302DE1" w:rsidRPr="009961D3">
        <w:rPr>
          <w:rFonts w:ascii="Times New Roman" w:eastAsia="Times New Roman" w:hAnsi="Times New Roman"/>
          <w:sz w:val="24"/>
          <w:szCs w:val="24"/>
        </w:rPr>
        <w:t xml:space="preserve"> протокол за приемане на</w:t>
      </w:r>
      <w:r w:rsidR="00003DB6" w:rsidRPr="009961D3">
        <w:rPr>
          <w:rFonts w:ascii="Times New Roman" w:eastAsia="Times New Roman" w:hAnsi="Times New Roman"/>
          <w:sz w:val="24"/>
          <w:szCs w:val="24"/>
        </w:rPr>
        <w:t xml:space="preserve"> доставките</w:t>
      </w:r>
      <w:r w:rsidR="00302DE1" w:rsidRPr="009961D3">
        <w:rPr>
          <w:rFonts w:ascii="Times New Roman" w:eastAsia="Times New Roman" w:hAnsi="Times New Roman"/>
          <w:sz w:val="24"/>
          <w:szCs w:val="24"/>
        </w:rPr>
        <w:t>, подпис</w:t>
      </w:r>
      <w:r w:rsidR="00003DB6" w:rsidRPr="009961D3">
        <w:rPr>
          <w:rFonts w:ascii="Times New Roman" w:eastAsia="Times New Roman" w:hAnsi="Times New Roman"/>
          <w:sz w:val="24"/>
          <w:szCs w:val="24"/>
        </w:rPr>
        <w:t>ан от ВЪЗЛОЖИТЕЛЯ и ИЗПЪЛНИТЕЛЯ</w:t>
      </w:r>
      <w:r w:rsidR="00302DE1" w:rsidRPr="009961D3">
        <w:rPr>
          <w:rFonts w:ascii="Times New Roman" w:eastAsia="Times New Roman" w:hAnsi="Times New Roman"/>
          <w:sz w:val="24"/>
          <w:szCs w:val="24"/>
        </w:rPr>
        <w:t>, при съответно спазване на разпоредбите на Раздел VI (Предаване и приемане на изпълнението) от Договора и</w:t>
      </w:r>
    </w:p>
    <w:p w:rsidR="00302DE1" w:rsidRPr="006B3B1A" w:rsidRDefault="009961D3" w:rsidP="005C7856">
      <w:pPr>
        <w:widowControl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w:t>
      </w:r>
      <w:r w:rsidR="005C7856" w:rsidRPr="006B3B1A">
        <w:rPr>
          <w:rFonts w:ascii="Times New Roman" w:eastAsia="Times New Roman" w:hAnsi="Times New Roman"/>
          <w:sz w:val="24"/>
          <w:szCs w:val="24"/>
        </w:rPr>
        <w:t xml:space="preserve">. фактура за дължимата </w:t>
      </w:r>
      <w:r w:rsidR="00003DB6">
        <w:rPr>
          <w:rFonts w:ascii="Times New Roman" w:eastAsia="Times New Roman" w:hAnsi="Times New Roman"/>
          <w:sz w:val="24"/>
          <w:szCs w:val="24"/>
        </w:rPr>
        <w:t>сума за съответната доставка</w:t>
      </w:r>
      <w:r w:rsidR="00302DE1" w:rsidRPr="006B3B1A">
        <w:rPr>
          <w:rFonts w:ascii="Times New Roman" w:eastAsia="Times New Roman" w:hAnsi="Times New Roman"/>
          <w:sz w:val="24"/>
          <w:szCs w:val="24"/>
        </w:rPr>
        <w:t>, издадена от ИЗПЪЛНИТЕЛЯ и представена на ВЪЗЛОЖИТЕЛЯ.</w:t>
      </w:r>
    </w:p>
    <w:p w:rsidR="00302DE1" w:rsidRPr="006B3B1A" w:rsidRDefault="00302DE1" w:rsidP="00302DE1">
      <w:pPr>
        <w:tabs>
          <w:tab w:val="left" w:pos="426"/>
        </w:tabs>
        <w:jc w:val="both"/>
        <w:rPr>
          <w:rFonts w:ascii="Times New Roman" w:hAnsi="Times New Roman"/>
          <w:b/>
          <w:sz w:val="24"/>
          <w:szCs w:val="24"/>
          <w:lang w:eastAsia="bg-BG"/>
        </w:rPr>
      </w:pPr>
      <w:r w:rsidRPr="006B3B1A">
        <w:rPr>
          <w:rFonts w:ascii="Times New Roman" w:eastAsia="Times New Roman" w:hAnsi="Times New Roman"/>
          <w:sz w:val="24"/>
          <w:szCs w:val="24"/>
        </w:rPr>
        <w:t xml:space="preserve"> </w:t>
      </w:r>
      <w:r w:rsidR="005C7856" w:rsidRPr="006B3B1A">
        <w:rPr>
          <w:rFonts w:ascii="Times New Roman" w:eastAsia="Times New Roman" w:hAnsi="Times New Roman"/>
          <w:sz w:val="24"/>
          <w:szCs w:val="24"/>
        </w:rPr>
        <w:tab/>
      </w:r>
      <w:r w:rsidR="00FD5F74" w:rsidRPr="005E02DD">
        <w:rPr>
          <w:rFonts w:ascii="Times New Roman" w:eastAsia="Times New Roman" w:hAnsi="Times New Roman"/>
          <w:b/>
          <w:sz w:val="24"/>
          <w:szCs w:val="24"/>
        </w:rPr>
        <w:t xml:space="preserve">     </w:t>
      </w:r>
      <w:r w:rsidR="0048192C" w:rsidRPr="005E02DD">
        <w:rPr>
          <w:rFonts w:ascii="Times New Roman" w:eastAsia="Times New Roman" w:hAnsi="Times New Roman"/>
          <w:b/>
          <w:sz w:val="24"/>
          <w:szCs w:val="24"/>
        </w:rPr>
        <w:t>(</w:t>
      </w:r>
      <w:r w:rsidR="0048192C" w:rsidRPr="005E02DD">
        <w:rPr>
          <w:rFonts w:ascii="Times New Roman" w:eastAsia="Times New Roman" w:hAnsi="Times New Roman"/>
          <w:b/>
          <w:sz w:val="24"/>
          <w:szCs w:val="24"/>
          <w:lang w:val="ru-RU"/>
        </w:rPr>
        <w:t>2</w:t>
      </w:r>
      <w:r w:rsidRPr="005E02DD">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ВЪЗЛОЖИТЕЛЯТ се задължава да извършва всяко дължимо плащане в срок до </w:t>
      </w:r>
      <w:r w:rsidR="005C7856" w:rsidRPr="006B3B1A">
        <w:rPr>
          <w:rFonts w:ascii="Times New Roman" w:eastAsia="MS Mincho" w:hAnsi="Times New Roman"/>
          <w:b/>
          <w:sz w:val="24"/>
          <w:szCs w:val="24"/>
          <w:lang w:eastAsia="bg-BG"/>
        </w:rPr>
        <w:t xml:space="preserve">30 </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тридесет</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 xml:space="preserve"> календарни дни</w:t>
      </w:r>
      <w:r w:rsidRPr="006B3B1A">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6B3B1A" w:rsidRDefault="00F50AC6" w:rsidP="005C7856">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48192C" w:rsidP="0048192C">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 xml:space="preserve"> </w:t>
      </w:r>
      <w:r w:rsidR="005C7856" w:rsidRPr="006B3B1A">
        <w:rPr>
          <w:rFonts w:ascii="Times New Roman" w:hAnsi="Times New Roman"/>
          <w:b/>
          <w:sz w:val="24"/>
          <w:szCs w:val="24"/>
        </w:rPr>
        <w:t>(2)</w:t>
      </w:r>
      <w:r w:rsidR="005C7856"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Pr="006B3B1A">
        <w:rPr>
          <w:rFonts w:ascii="Times New Roman" w:hAnsi="Times New Roman"/>
          <w:sz w:val="24"/>
          <w:szCs w:val="24"/>
        </w:rPr>
        <w:t>се счита</w:t>
      </w:r>
      <w:r w:rsidR="005C7856" w:rsidRPr="006B3B1A">
        <w:rPr>
          <w:rFonts w:ascii="Times New Roman" w:hAnsi="Times New Roman"/>
          <w:sz w:val="24"/>
          <w:szCs w:val="24"/>
        </w:rPr>
        <w:t>, че плащанията са надлежно извършени.</w:t>
      </w:r>
    </w:p>
    <w:p w:rsidR="00F50AC6" w:rsidRPr="006B3B1A" w:rsidRDefault="005C7856" w:rsidP="005C7856">
      <w:pPr>
        <w:ind w:firstLine="720"/>
        <w:jc w:val="both"/>
        <w:rPr>
          <w:rFonts w:ascii="Times New Roman" w:hAnsi="Times New Roman"/>
          <w:sz w:val="24"/>
          <w:szCs w:val="24"/>
          <w:lang w:eastAsia="en-GB"/>
        </w:rPr>
      </w:pPr>
      <w:r w:rsidRPr="006B3B1A">
        <w:rPr>
          <w:rFonts w:ascii="Times New Roman" w:eastAsia="MS Mincho" w:hAnsi="Times New Roman"/>
          <w:b/>
          <w:sz w:val="24"/>
          <w:szCs w:val="24"/>
          <w:lang w:val="ru-RU"/>
        </w:rPr>
        <w:t xml:space="preserve"> </w:t>
      </w:r>
      <w:r w:rsidR="00F50AC6" w:rsidRPr="006B3B1A">
        <w:rPr>
          <w:rFonts w:ascii="Times New Roman" w:eastAsia="MS Mincho" w:hAnsi="Times New Roman"/>
          <w:b/>
          <w:sz w:val="24"/>
          <w:szCs w:val="24"/>
          <w:lang w:val="ru-RU"/>
        </w:rPr>
        <w:t xml:space="preserve">(3) </w:t>
      </w:r>
      <w:r w:rsidR="00F50AC6" w:rsidRPr="006B3B1A">
        <w:rPr>
          <w:rFonts w:ascii="Times New Roman" w:hAnsi="Times New Roman"/>
          <w:sz w:val="24"/>
          <w:szCs w:val="24"/>
          <w:lang w:eastAsia="en-GB"/>
        </w:rPr>
        <w:t xml:space="preserve">За извършване на плащанията </w:t>
      </w:r>
      <w:r w:rsidR="00F50AC6" w:rsidRPr="006B3B1A">
        <w:rPr>
          <w:rFonts w:ascii="Times New Roman" w:hAnsi="Times New Roman"/>
          <w:b/>
          <w:caps/>
          <w:sz w:val="24"/>
          <w:szCs w:val="24"/>
          <w:lang w:eastAsia="en-GB"/>
        </w:rPr>
        <w:t>Изпълнителят</w:t>
      </w:r>
      <w:r w:rsidR="00F50AC6" w:rsidRPr="006B3B1A">
        <w:rPr>
          <w:rFonts w:ascii="Times New Roman" w:hAnsi="Times New Roman"/>
          <w:sz w:val="24"/>
          <w:szCs w:val="24"/>
          <w:lang w:eastAsia="en-GB"/>
        </w:rPr>
        <w:t xml:space="preserve"> изготвя фактури.</w:t>
      </w:r>
      <w:r w:rsidR="00F50AC6" w:rsidRPr="006B3B1A">
        <w:rPr>
          <w:rFonts w:ascii="Times New Roman" w:hAnsi="Times New Roman"/>
          <w:sz w:val="24"/>
          <w:szCs w:val="24"/>
          <w:lang w:val="ru-RU"/>
        </w:rPr>
        <w:t xml:space="preserve"> </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lastRenderedPageBreak/>
        <w:t xml:space="preserve">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на Раздел VI (Предаване</w:t>
      </w:r>
      <w:r w:rsidRPr="006B3B1A">
        <w:rPr>
          <w:rFonts w:ascii="Times New Roman" w:eastAsia="Times New Roman" w:hAnsi="Times New Roman"/>
          <w:sz w:val="24"/>
          <w:szCs w:val="24"/>
        </w:rPr>
        <w:t xml:space="preserve"> и приемане на изпълнението)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5E02DD">
      <w:pPr>
        <w:keepNext/>
        <w:keepLines/>
        <w:spacing w:after="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08569D" w:rsidP="005E02D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 xml:space="preserve"> </w:t>
      </w:r>
      <w:r w:rsidR="00866994"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2</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00866994"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00866994"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pacing w:val="1"/>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6B3B1A">
        <w:rPr>
          <w:rFonts w:ascii="Times New Roman" w:hAnsi="Times New Roman"/>
          <w:sz w:val="24"/>
          <w:szCs w:val="24"/>
        </w:rPr>
        <w:tab/>
      </w:r>
      <w:r w:rsidR="008649CF" w:rsidRPr="006B3B1A">
        <w:rPr>
          <w:rFonts w:ascii="Times New Roman" w:eastAsia="Times New Roman" w:hAnsi="Times New Roman"/>
          <w:sz w:val="24"/>
          <w:szCs w:val="24"/>
        </w:rPr>
        <w:t>Централна Кооперативна Банка</w:t>
      </w:r>
      <w:r w:rsidR="0008569D" w:rsidRPr="006B3B1A">
        <w:rPr>
          <w:rFonts w:ascii="Times New Roman" w:eastAsia="Times New Roman" w:hAnsi="Times New Roman"/>
          <w:sz w:val="24"/>
          <w:szCs w:val="24"/>
        </w:rPr>
        <w:t xml:space="preserve"> АД</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8649CF" w:rsidRPr="006B3B1A">
        <w:rPr>
          <w:rFonts w:ascii="Times New Roman" w:hAnsi="Times New Roman"/>
          <w:sz w:val="24"/>
          <w:szCs w:val="24"/>
        </w:rPr>
        <w:t>CECBBGSF</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IBAN:</w:t>
      </w:r>
      <w:r w:rsidRPr="006B3B1A">
        <w:rPr>
          <w:rFonts w:ascii="Times New Roman" w:hAnsi="Times New Roman"/>
          <w:sz w:val="24"/>
          <w:szCs w:val="24"/>
        </w:rPr>
        <w:tab/>
      </w:r>
      <w:r w:rsidR="008649CF" w:rsidRPr="006B3B1A">
        <w:rPr>
          <w:rFonts w:ascii="Times New Roman" w:hAnsi="Times New Roman"/>
          <w:sz w:val="24"/>
          <w:szCs w:val="24"/>
        </w:rPr>
        <w:t>BG</w:t>
      </w:r>
      <w:r w:rsidR="008649CF" w:rsidRPr="006B3B1A">
        <w:rPr>
          <w:rFonts w:ascii="Times New Roman" w:hAnsi="Times New Roman"/>
          <w:sz w:val="24"/>
          <w:szCs w:val="24"/>
          <w:lang w:val="ru-RU"/>
        </w:rPr>
        <w:t>49</w:t>
      </w:r>
      <w:r w:rsidR="008649CF" w:rsidRPr="006B3B1A">
        <w:rPr>
          <w:rFonts w:ascii="Times New Roman" w:hAnsi="Times New Roman"/>
          <w:sz w:val="24"/>
          <w:szCs w:val="24"/>
        </w:rPr>
        <w:t>CECB</w:t>
      </w:r>
      <w:r w:rsidR="008649CF" w:rsidRPr="006B3B1A">
        <w:rPr>
          <w:rFonts w:ascii="Times New Roman" w:hAnsi="Times New Roman"/>
          <w:sz w:val="24"/>
          <w:szCs w:val="24"/>
          <w:lang w:val="ru-RU"/>
        </w:rPr>
        <w:t>97903310499400</w:t>
      </w:r>
      <w:r w:rsidRPr="006B3B1A">
        <w:rPr>
          <w:rFonts w:ascii="Times New Roman" w:eastAsia="Times New Roman" w:hAnsi="Times New Roman"/>
          <w:sz w:val="24"/>
          <w:szCs w:val="24"/>
        </w:rPr>
        <w:t>.</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lastRenderedPageBreak/>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highlight w:val="yellow"/>
        </w:rPr>
      </w:pPr>
    </w:p>
    <w:p w:rsidR="00D938F5" w:rsidRPr="006B3B1A" w:rsidRDefault="00866994" w:rsidP="00D938F5">
      <w:pPr>
        <w:shd w:val="clear" w:color="auto" w:fill="FFFFFF"/>
        <w:spacing w:before="120"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5E02DD">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6B3B1A" w:rsidRDefault="00D938F5" w:rsidP="00866994">
      <w:pPr>
        <w:shd w:val="clear" w:color="auto" w:fill="FFFFFF"/>
        <w:tabs>
          <w:tab w:val="left" w:pos="-180"/>
        </w:tabs>
        <w:spacing w:after="0" w:line="240" w:lineRule="auto"/>
        <w:jc w:val="both"/>
        <w:rPr>
          <w:rFonts w:ascii="Times New Roman" w:eastAsia="Times New Roman" w:hAnsi="Times New Roman"/>
          <w:b/>
          <w:sz w:val="24"/>
          <w:szCs w:val="24"/>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A56897" w:rsidRPr="006B3B1A" w:rsidRDefault="00A56897" w:rsidP="00866994">
      <w:pPr>
        <w:shd w:val="clear" w:color="auto" w:fill="FFFFFF"/>
        <w:tabs>
          <w:tab w:val="left" w:pos="-180"/>
        </w:tabs>
        <w:spacing w:after="0" w:line="240" w:lineRule="auto"/>
        <w:jc w:val="both"/>
        <w:rPr>
          <w:rFonts w:ascii="Times New Roman" w:eastAsia="Times New Roman" w:hAnsi="Times New Roman"/>
          <w:b/>
          <w:sz w:val="24"/>
          <w:szCs w:val="24"/>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w:t>
      </w:r>
      <w:r w:rsidR="00866994" w:rsidRPr="009961D3">
        <w:rPr>
          <w:rFonts w:ascii="Times New Roman" w:eastAsia="Times New Roman" w:hAnsi="Times New Roman"/>
          <w:spacing w:val="-2"/>
          <w:sz w:val="24"/>
          <w:szCs w:val="24"/>
        </w:rPr>
        <w:t xml:space="preserve">. </w:t>
      </w:r>
      <w:r w:rsidR="009961D3" w:rsidRPr="009961D3">
        <w:rPr>
          <w:rFonts w:ascii="Times New Roman" w:eastAsia="Times New Roman" w:hAnsi="Times New Roman"/>
          <w:spacing w:val="-2"/>
          <w:sz w:val="24"/>
          <w:szCs w:val="24"/>
        </w:rPr>
        <w:t>[27 и 28</w:t>
      </w:r>
      <w:r w:rsidR="00866994" w:rsidRPr="009961D3">
        <w:rPr>
          <w:rFonts w:ascii="Times New Roman" w:eastAsia="Times New Roman" w:hAnsi="Times New Roman"/>
          <w:spacing w:val="-2"/>
          <w:sz w:val="24"/>
          <w:szCs w:val="24"/>
        </w:rPr>
        <w:t>] от</w:t>
      </w:r>
      <w:r w:rsidR="00866994" w:rsidRPr="006B3B1A">
        <w:rPr>
          <w:rFonts w:ascii="Times New Roman" w:eastAsia="Times New Roman" w:hAnsi="Times New Roman"/>
          <w:spacing w:val="-2"/>
          <w:sz w:val="24"/>
          <w:szCs w:val="24"/>
        </w:rPr>
        <w:t xml:space="preserve">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w:t>
      </w:r>
      <w:r w:rsidR="00866994" w:rsidRPr="006B3B1A">
        <w:rPr>
          <w:rFonts w:ascii="Times New Roman" w:eastAsia="Times New Roman" w:hAnsi="Times New Roman"/>
          <w:spacing w:val="-2"/>
          <w:sz w:val="24"/>
          <w:szCs w:val="24"/>
        </w:rPr>
        <w:lastRenderedPageBreak/>
        <w:t>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866994" w:rsidP="00D938F5">
      <w:pPr>
        <w:shd w:val="clear" w:color="auto" w:fill="FFFFFF"/>
        <w:tabs>
          <w:tab w:val="left" w:pos="-180"/>
        </w:tabs>
        <w:spacing w:after="0" w:line="240" w:lineRule="auto"/>
        <w:jc w:val="both"/>
        <w:rPr>
          <w:rFonts w:ascii="Times New Roman" w:eastAsia="Times New Roman" w:hAnsi="Times New Roman"/>
          <w:spacing w:val="-2"/>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5E02DD">
      <w:pPr>
        <w:spacing w:before="120"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7C5DB5" w:rsidRPr="006B3B1A" w:rsidRDefault="007C5DB5" w:rsidP="00A56897">
      <w:pPr>
        <w:keepNext/>
        <w:jc w:val="center"/>
        <w:outlineLvl w:val="2"/>
        <w:rPr>
          <w:rFonts w:ascii="Times New Roman" w:hAnsi="Times New Roman"/>
          <w:b/>
          <w:sz w:val="24"/>
          <w:szCs w:val="24"/>
          <w:lang w:val="ru-RU"/>
        </w:rPr>
      </w:pPr>
    </w:p>
    <w:p w:rsidR="00B66372" w:rsidRPr="006B3B1A" w:rsidRDefault="00A56897" w:rsidP="00A56897">
      <w:pPr>
        <w:keepNext/>
        <w:jc w:val="center"/>
        <w:outlineLvl w:val="2"/>
        <w:rPr>
          <w:rFonts w:ascii="Times New Roman" w:hAnsi="Times New Roman"/>
          <w:b/>
          <w:sz w:val="24"/>
          <w:szCs w:val="24"/>
        </w:rPr>
      </w:pPr>
      <w:r w:rsidRPr="006B3B1A">
        <w:rPr>
          <w:rFonts w:ascii="Times New Roman" w:hAnsi="Times New Roman"/>
          <w:b/>
          <w:sz w:val="24"/>
          <w:szCs w:val="24"/>
        </w:rPr>
        <w:t xml:space="preserve"> IV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6B3B1A">
        <w:rPr>
          <w:rFonts w:ascii="Times New Roman" w:eastAsia="Times New Roman" w:hAnsi="Times New Roman"/>
          <w:spacing w:val="1"/>
          <w:sz w:val="24"/>
          <w:szCs w:val="24"/>
        </w:rPr>
        <w:t xml:space="preserve">чл. </w:t>
      </w:r>
      <w:r w:rsidR="009A4B10"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9A4B10" w:rsidRPr="006B3B1A">
        <w:rPr>
          <w:rFonts w:ascii="Times New Roman" w:eastAsia="Times New Roman" w:hAnsi="Times New Roman"/>
          <w:spacing w:val="1"/>
          <w:sz w:val="24"/>
          <w:szCs w:val="24"/>
        </w:rPr>
        <w:t>10</w:t>
      </w:r>
      <w:r w:rsidR="006A13B4" w:rsidRPr="006B3B1A">
        <w:rPr>
          <w:rFonts w:ascii="Times New Roman" w:eastAsia="Times New Roman" w:hAnsi="Times New Roman"/>
          <w:spacing w:val="1"/>
          <w:sz w:val="24"/>
          <w:szCs w:val="24"/>
        </w:rPr>
        <w:t xml:space="preserve"> от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lastRenderedPageBreak/>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6B3B1A" w:rsidRDefault="000F531B" w:rsidP="000F531B">
      <w:pPr>
        <w:pStyle w:val="a9"/>
        <w:spacing w:after="0" w:line="240" w:lineRule="auto"/>
        <w:jc w:val="both"/>
        <w:rPr>
          <w:rFonts w:ascii="Times New Roman" w:eastAsia="Times New Roman" w:hAnsi="Times New Roman"/>
          <w:spacing w:val="1"/>
          <w:sz w:val="24"/>
          <w:szCs w:val="24"/>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0" w:name="_DV_M82"/>
      <w:bookmarkEnd w:id="0"/>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1" w:name="_DV_M84"/>
      <w:bookmarkEnd w:id="1"/>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0F605F">
      <w:pPr>
        <w:spacing w:after="0" w:line="240" w:lineRule="auto"/>
        <w:ind w:firstLine="567"/>
        <w:jc w:val="both"/>
        <w:rPr>
          <w:rFonts w:ascii="Times New Roman" w:hAnsi="Times New Roman"/>
          <w:sz w:val="24"/>
          <w:szCs w:val="24"/>
        </w:rPr>
      </w:pPr>
      <w:bookmarkStart w:id="2" w:name="_DV_M83"/>
      <w:bookmarkStart w:id="3" w:name="_DV_M85"/>
      <w:bookmarkStart w:id="4" w:name="_DV_M86"/>
      <w:bookmarkStart w:id="5" w:name="_DV_M87"/>
      <w:bookmarkEnd w:id="2"/>
      <w:bookmarkEnd w:id="3"/>
      <w:bookmarkEnd w:id="4"/>
      <w:bookmarkEnd w:id="5"/>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9"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6B3B1A" w:rsidRDefault="000F531B" w:rsidP="000F605F">
      <w:pPr>
        <w:spacing w:after="0" w:line="240" w:lineRule="auto"/>
        <w:ind w:firstLine="360"/>
        <w:jc w:val="both"/>
        <w:rPr>
          <w:rFonts w:ascii="Times New Roman" w:hAnsi="Times New Roman"/>
          <w:sz w:val="24"/>
          <w:szCs w:val="24"/>
          <w:highlight w:val="yellow"/>
        </w:rPr>
      </w:pPr>
    </w:p>
    <w:p w:rsidR="00F50AC6" w:rsidRPr="006B3B1A" w:rsidRDefault="00F50AC6" w:rsidP="00F50AC6">
      <w:pPr>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F50AC6">
      <w:pPr>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възлагателното писмо </w:t>
      </w:r>
      <w:r w:rsidRPr="006B3B1A">
        <w:rPr>
          <w:rFonts w:ascii="Times New Roman" w:hAnsi="Times New Roman"/>
          <w:sz w:val="24"/>
          <w:szCs w:val="24"/>
          <w:lang w:eastAsia="bg-BG"/>
        </w:rPr>
        <w:t>изпратено по куриер, ел. поща или факс</w:t>
      </w:r>
      <w:r w:rsidRPr="006B3B1A">
        <w:rPr>
          <w:rFonts w:ascii="Times New Roman" w:eastAsia="MS Mincho" w:hAnsi="Times New Roman"/>
          <w:sz w:val="24"/>
          <w:szCs w:val="24"/>
          <w:lang w:eastAsia="bg-BG"/>
        </w:rPr>
        <w:t xml:space="preserve"> от </w:t>
      </w:r>
      <w:r w:rsidRPr="006B3B1A">
        <w:rPr>
          <w:rFonts w:ascii="Times New Roman" w:eastAsia="MS Mincho" w:hAnsi="Times New Roman"/>
          <w:b/>
          <w:sz w:val="24"/>
          <w:szCs w:val="24"/>
          <w:lang w:eastAsia="bg-BG"/>
        </w:rPr>
        <w:t>ВЪЗЛОЖИТЕЛЯ</w:t>
      </w:r>
      <w:r w:rsidR="00003DB6">
        <w:rPr>
          <w:rFonts w:ascii="Times New Roman" w:eastAsia="MS Mincho" w:hAnsi="Times New Roman"/>
          <w:sz w:val="24"/>
          <w:szCs w:val="24"/>
          <w:lang w:eastAsia="bg-BG"/>
        </w:rPr>
        <w:t xml:space="preserve">  за доставките</w:t>
      </w:r>
      <w:r w:rsidRPr="006B3B1A">
        <w:rPr>
          <w:rFonts w:ascii="Times New Roman" w:eastAsia="MS Mincho" w:hAnsi="Times New Roman"/>
          <w:sz w:val="24"/>
          <w:szCs w:val="24"/>
          <w:lang w:eastAsia="bg-BG"/>
        </w:rPr>
        <w:t>, предмет на настоящия договор.</w:t>
      </w:r>
    </w:p>
    <w:p w:rsidR="00F50AC6" w:rsidRPr="006B3B1A" w:rsidRDefault="00F50AC6" w:rsidP="00F50AC6">
      <w:pPr>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4.</w:t>
      </w:r>
      <w:r w:rsidRPr="006B3B1A">
        <w:rPr>
          <w:rFonts w:ascii="Times New Roman" w:eastAsia="MS Mincho" w:hAnsi="Times New Roman"/>
          <w:sz w:val="24"/>
          <w:szCs w:val="24"/>
          <w:lang w:eastAsia="bg-BG"/>
        </w:rPr>
        <w:t xml:space="preserve">  да съгласува с Въ</w:t>
      </w:r>
      <w:r w:rsidR="007C6EA0">
        <w:rPr>
          <w:rFonts w:ascii="Times New Roman" w:eastAsia="MS Mincho" w:hAnsi="Times New Roman"/>
          <w:sz w:val="24"/>
          <w:szCs w:val="24"/>
          <w:lang w:eastAsia="bg-BG"/>
        </w:rPr>
        <w:t>зложителя доставките, предмет на предмет на договора</w:t>
      </w:r>
      <w:r w:rsidRPr="006B3B1A">
        <w:rPr>
          <w:rFonts w:ascii="Times New Roman" w:eastAsia="MS Mincho" w:hAnsi="Times New Roman"/>
          <w:sz w:val="24"/>
          <w:szCs w:val="24"/>
          <w:lang w:eastAsia="bg-BG"/>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Pr="006B3B1A">
        <w:rPr>
          <w:rFonts w:ascii="Times New Roman" w:eastAsia="MS Mincho" w:hAnsi="Times New Roman"/>
          <w:b/>
          <w:sz w:val="24"/>
          <w:szCs w:val="24"/>
          <w:lang w:eastAsia="bg-BG"/>
        </w:rPr>
        <w:t xml:space="preserve">5.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F50AC6" w:rsidP="00F50AC6">
      <w:pPr>
        <w:ind w:firstLine="540"/>
        <w:jc w:val="both"/>
        <w:rPr>
          <w:rFonts w:ascii="Times New Roman" w:eastAsia="MS Mincho" w:hAnsi="Times New Roman"/>
          <w:b/>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6.</w:t>
      </w:r>
      <w:r w:rsidRPr="006B3B1A">
        <w:rPr>
          <w:rFonts w:ascii="Times New Roman" w:eastAsia="MS Mincho" w:hAnsi="Times New Roman"/>
          <w:sz w:val="24"/>
          <w:szCs w:val="24"/>
          <w:lang w:eastAsia="bg-BG"/>
        </w:rPr>
        <w:t xml:space="preserve">  да спазва стриктно </w:t>
      </w:r>
      <w:r w:rsidRPr="006B3B1A">
        <w:rPr>
          <w:rFonts w:ascii="Times New Roman" w:hAnsi="Times New Roman"/>
          <w:sz w:val="24"/>
          <w:szCs w:val="24"/>
          <w:lang w:val="ru-RU"/>
        </w:rPr>
        <w:t>изискванията на Единния наръчник на бенефициента за прилагане на привилата за информация и публичност 2014-2020 година</w:t>
      </w:r>
      <w:r w:rsidRPr="006B3B1A">
        <w:rPr>
          <w:rFonts w:ascii="Times New Roman" w:hAnsi="Times New Roman"/>
          <w:sz w:val="24"/>
          <w:szCs w:val="24"/>
        </w:rPr>
        <w:t xml:space="preserve">, при </w:t>
      </w:r>
      <w:r w:rsidR="006338C7">
        <w:rPr>
          <w:rFonts w:ascii="Times New Roman" w:hAnsi="Times New Roman"/>
          <w:sz w:val="24"/>
          <w:szCs w:val="24"/>
        </w:rPr>
        <w:t>изпълнение на доставките</w:t>
      </w:r>
      <w:r w:rsidRPr="006B3B1A">
        <w:rPr>
          <w:rFonts w:ascii="Times New Roman" w:hAnsi="Times New Roman"/>
          <w:sz w:val="24"/>
          <w:szCs w:val="24"/>
        </w:rPr>
        <w:t xml:space="preserve"> предмет на договора</w:t>
      </w:r>
      <w:r w:rsidR="007A0376" w:rsidRPr="006B3B1A">
        <w:rPr>
          <w:rFonts w:ascii="Times New Roman" w:hAnsi="Times New Roman"/>
          <w:sz w:val="24"/>
          <w:szCs w:val="24"/>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lastRenderedPageBreak/>
        <w:t xml:space="preserve">   </w:t>
      </w:r>
      <w:r w:rsidRPr="006B3B1A">
        <w:rPr>
          <w:rFonts w:ascii="Times New Roman" w:eastAsia="MS Mincho" w:hAnsi="Times New Roman"/>
          <w:b/>
          <w:sz w:val="24"/>
          <w:szCs w:val="24"/>
          <w:lang w:eastAsia="bg-BG"/>
        </w:rPr>
        <w:t>7.</w:t>
      </w:r>
      <w:r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6B3B1A" w:rsidRDefault="00F50AC6" w:rsidP="00F50AC6">
      <w:pPr>
        <w:ind w:firstLine="708"/>
        <w:jc w:val="both"/>
        <w:rPr>
          <w:rFonts w:ascii="Times New Roman" w:hAnsi="Times New Roman"/>
          <w:sz w:val="24"/>
          <w:szCs w:val="24"/>
        </w:rPr>
      </w:pPr>
      <w:r w:rsidRPr="006B3B1A">
        <w:rPr>
          <w:rFonts w:ascii="Times New Roman" w:hAnsi="Times New Roman"/>
          <w:b/>
          <w:sz w:val="24"/>
          <w:szCs w:val="24"/>
        </w:rPr>
        <w:t>8.</w:t>
      </w:r>
      <w:r w:rsidRPr="006B3B1A">
        <w:rPr>
          <w:rFonts w:ascii="Times New Roman" w:hAnsi="Times New Roman"/>
          <w:sz w:val="24"/>
          <w:szCs w:val="24"/>
        </w:rPr>
        <w:t xml:space="preserve"> да спазва техническите изисквания на </w:t>
      </w:r>
      <w:r w:rsidRPr="006B3B1A">
        <w:rPr>
          <w:rFonts w:ascii="Times New Roman" w:hAnsi="Times New Roman"/>
          <w:b/>
          <w:sz w:val="24"/>
          <w:szCs w:val="24"/>
        </w:rPr>
        <w:t>ВЪЗЛОЖИТЕЛЯ</w:t>
      </w:r>
      <w:r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6B3B1A" w:rsidRDefault="00F50AC6" w:rsidP="00F50AC6">
      <w:pPr>
        <w:jc w:val="both"/>
        <w:rPr>
          <w:rFonts w:ascii="Times New Roman" w:hAnsi="Times New Roman"/>
          <w:sz w:val="24"/>
          <w:szCs w:val="24"/>
        </w:rPr>
      </w:pPr>
      <w:r w:rsidRPr="006B3B1A">
        <w:rPr>
          <w:rFonts w:ascii="Times New Roman" w:hAnsi="Times New Roman"/>
          <w:b/>
          <w:sz w:val="24"/>
          <w:szCs w:val="24"/>
        </w:rPr>
        <w:t xml:space="preserve">           10.</w:t>
      </w:r>
      <w:r w:rsidRPr="006B3B1A">
        <w:rPr>
          <w:rFonts w:ascii="Times New Roman" w:hAnsi="Times New Roman"/>
          <w:sz w:val="24"/>
          <w:szCs w:val="24"/>
        </w:rPr>
        <w:t xml:space="preserve"> д</w:t>
      </w:r>
      <w:r w:rsidRPr="006B3B1A">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6B3B1A">
        <w:rPr>
          <w:rFonts w:ascii="Times New Roman" w:hAnsi="Times New Roman"/>
          <w:sz w:val="24"/>
          <w:szCs w:val="24"/>
          <w:lang w:val="ru-RU" w:eastAsia="bg-BG"/>
        </w:rPr>
        <w:t>.</w:t>
      </w:r>
    </w:p>
    <w:p w:rsidR="00F50AC6" w:rsidRPr="006B3B1A" w:rsidRDefault="00F50AC6" w:rsidP="00F50AC6">
      <w:pPr>
        <w:tabs>
          <w:tab w:val="left" w:pos="567"/>
        </w:tabs>
        <w:jc w:val="both"/>
        <w:rPr>
          <w:rFonts w:ascii="Times New Roman" w:hAnsi="Times New Roman"/>
          <w:sz w:val="24"/>
          <w:szCs w:val="24"/>
          <w:lang w:eastAsia="bg-BG"/>
        </w:rPr>
      </w:pPr>
      <w:r w:rsidRPr="006B3B1A">
        <w:rPr>
          <w:rFonts w:ascii="Times New Roman" w:hAnsi="Times New Roman"/>
          <w:sz w:val="24"/>
          <w:szCs w:val="24"/>
          <w:lang w:eastAsia="bg-BG"/>
        </w:rPr>
        <w:tab/>
        <w:t xml:space="preserve"> </w:t>
      </w:r>
      <w:r w:rsidRPr="006B3B1A">
        <w:rPr>
          <w:rFonts w:ascii="Times New Roman" w:hAnsi="Times New Roman"/>
          <w:b/>
          <w:sz w:val="24"/>
          <w:szCs w:val="24"/>
          <w:lang w:eastAsia="bg-BG"/>
        </w:rPr>
        <w:t>11.</w:t>
      </w:r>
      <w:r w:rsidRPr="006B3B1A">
        <w:rPr>
          <w:rFonts w:ascii="Times New Roman" w:hAnsi="Times New Roman"/>
          <w:sz w:val="24"/>
          <w:szCs w:val="24"/>
          <w:lang w:eastAsia="bg-BG"/>
        </w:rPr>
        <w:t xml:space="preserve"> да предприеме всички необходими стъпки за популяризиране на факта, че проектът се съфинансира от Европейските структурни и инвестиционни фондове.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12.</w:t>
      </w:r>
      <w:r w:rsidRPr="006B3B1A">
        <w:rPr>
          <w:rFonts w:ascii="Times New Roman" w:hAnsi="Times New Roman"/>
          <w:sz w:val="24"/>
          <w:szCs w:val="24"/>
          <w:lang w:eastAsia="bg-BG"/>
        </w:rPr>
        <w:t xml:space="preserve"> да посочва финансовия принос на Европейските структурни и инвестиционни фондове, предоставен чрез</w:t>
      </w:r>
      <w:r w:rsidR="00DC7CAE">
        <w:rPr>
          <w:rFonts w:ascii="Times New Roman" w:hAnsi="Times New Roman"/>
          <w:sz w:val="24"/>
          <w:szCs w:val="24"/>
          <w:lang w:eastAsia="bg-BG"/>
        </w:rPr>
        <w:t xml:space="preserve"> Оперативна програма „РЧР</w:t>
      </w:r>
      <w:r w:rsidRPr="006B3B1A">
        <w:rPr>
          <w:rFonts w:ascii="Times New Roman" w:hAnsi="Times New Roman"/>
          <w:sz w:val="24"/>
          <w:szCs w:val="24"/>
          <w:lang w:eastAsia="bg-BG"/>
        </w:rPr>
        <w:t>“ в информацията, предоставяна на целевата група по Проекта във всякакъв вид  документи, свързани с изпълнението на проекта и при всички контакти с медиите. Той трябва да използва логото на ЕС и логото на</w:t>
      </w:r>
      <w:r w:rsidR="00DC7CAE">
        <w:rPr>
          <w:rFonts w:ascii="Times New Roman" w:hAnsi="Times New Roman"/>
          <w:sz w:val="24"/>
          <w:szCs w:val="24"/>
          <w:lang w:eastAsia="bg-BG"/>
        </w:rPr>
        <w:t xml:space="preserve"> Оперативна програма „РЧР</w:t>
      </w:r>
      <w:r w:rsidRPr="006B3B1A">
        <w:rPr>
          <w:rFonts w:ascii="Times New Roman" w:hAnsi="Times New Roman"/>
          <w:sz w:val="24"/>
          <w:szCs w:val="24"/>
          <w:lang w:eastAsia="bg-BG"/>
        </w:rPr>
        <w:t>“.</w:t>
      </w:r>
    </w:p>
    <w:p w:rsidR="00F50AC6" w:rsidRPr="006B3B1A" w:rsidRDefault="00F50AC6" w:rsidP="00F50AC6">
      <w:pPr>
        <w:tabs>
          <w:tab w:val="left" w:pos="1080"/>
        </w:tabs>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13.</w:t>
      </w:r>
      <w:r w:rsidR="00DC7CAE">
        <w:rPr>
          <w:rFonts w:ascii="Times New Roman" w:hAnsi="Times New Roman"/>
          <w:sz w:val="24"/>
          <w:szCs w:val="24"/>
          <w:lang w:eastAsia="bg-BG"/>
        </w:rPr>
        <w:t xml:space="preserve"> да допуска УО на ОП РЧР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14.</w:t>
      </w:r>
      <w:r w:rsidR="00DC7CAE">
        <w:rPr>
          <w:rFonts w:ascii="Times New Roman" w:hAnsi="Times New Roman"/>
          <w:sz w:val="24"/>
          <w:szCs w:val="24"/>
          <w:lang w:eastAsia="bg-BG"/>
        </w:rPr>
        <w:t xml:space="preserve"> да допусне УО на ОПРЧР</w:t>
      </w:r>
      <w:r w:rsidRPr="006B3B1A">
        <w:rPr>
          <w:rFonts w:ascii="Times New Roman" w:hAnsi="Times New Roman"/>
          <w:sz w:val="24"/>
          <w:szCs w:val="24"/>
          <w:lan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6B3B1A" w:rsidRDefault="00F50AC6" w:rsidP="00F50AC6">
      <w:pPr>
        <w:tabs>
          <w:tab w:val="left" w:pos="1080"/>
        </w:tabs>
        <w:ind w:firstLine="720"/>
        <w:jc w:val="both"/>
        <w:rPr>
          <w:rFonts w:ascii="Times New Roman" w:hAnsi="Times New Roman"/>
          <w:sz w:val="24"/>
          <w:szCs w:val="24"/>
          <w:lang w:val="ru-RU" w:eastAsia="bg-BG"/>
        </w:rPr>
      </w:pPr>
      <w:r w:rsidRPr="006B3B1A">
        <w:rPr>
          <w:rFonts w:ascii="Times New Roman" w:hAnsi="Times New Roman"/>
          <w:b/>
          <w:sz w:val="24"/>
          <w:szCs w:val="24"/>
          <w:lang w:eastAsia="bg-BG"/>
        </w:rPr>
        <w:lastRenderedPageBreak/>
        <w:t xml:space="preserve">15. </w:t>
      </w:r>
      <w:r w:rsidRPr="006B3B1A">
        <w:rPr>
          <w:rFonts w:ascii="Times New Roman" w:hAnsi="Times New Roman"/>
          <w:sz w:val="24"/>
          <w:szCs w:val="24"/>
          <w:lang w:eastAsia="bg-BG"/>
        </w:rPr>
        <w:t xml:space="preserve"> да предостави на служителите или представителите на УО на ОП „Наука и образование за интелигентен растеж“,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w:t>
      </w:r>
      <w:r w:rsidR="00DC7CAE">
        <w:rPr>
          <w:rFonts w:ascii="Times New Roman" w:hAnsi="Times New Roman"/>
          <w:sz w:val="24"/>
          <w:szCs w:val="24"/>
          <w:lang w:eastAsia="bg-BG"/>
        </w:rPr>
        <w:t>на „РЧР</w:t>
      </w:r>
      <w:r w:rsidRPr="006B3B1A">
        <w:rPr>
          <w:rFonts w:ascii="Times New Roman" w:hAnsi="Times New Roman"/>
          <w:sz w:val="24"/>
          <w:szCs w:val="24"/>
          <w:lang w:eastAsia="bg-BG"/>
        </w:rPr>
        <w:t>“,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Изпълнителят сле</w:t>
      </w:r>
      <w:r w:rsidR="00DC7CAE">
        <w:rPr>
          <w:rFonts w:ascii="Times New Roman" w:hAnsi="Times New Roman"/>
          <w:sz w:val="24"/>
          <w:szCs w:val="24"/>
          <w:lang w:eastAsia="bg-BG"/>
        </w:rPr>
        <w:t>два да уведоми УО на „РЧР</w:t>
      </w:r>
      <w:r w:rsidRPr="006B3B1A">
        <w:rPr>
          <w:rFonts w:ascii="Times New Roman" w:hAnsi="Times New Roman"/>
          <w:sz w:val="24"/>
          <w:szCs w:val="24"/>
          <w:lang w:eastAsia="bg-BG"/>
        </w:rPr>
        <w:t xml:space="preserve">“ за точното им местонахождение. </w:t>
      </w:r>
    </w:p>
    <w:p w:rsidR="000F605F"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16.</w:t>
      </w:r>
      <w:r w:rsidRPr="006B3B1A">
        <w:rPr>
          <w:rFonts w:ascii="Times New Roman" w:hAnsi="Times New Roman"/>
          <w:sz w:val="24"/>
          <w:szCs w:val="24"/>
          <w:lang w:eastAsia="bg-BG"/>
        </w:rPr>
        <w:t xml:space="preserve"> </w:t>
      </w:r>
      <w:r w:rsidRPr="006B3B1A">
        <w:rPr>
          <w:rFonts w:ascii="Times New Roman" w:eastAsia="MS Mincho" w:hAnsi="Times New Roman"/>
          <w:sz w:val="24"/>
          <w:szCs w:val="24"/>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17</w:t>
      </w:r>
      <w:r w:rsidR="00F50AC6" w:rsidRPr="006B3B1A">
        <w:rPr>
          <w:rFonts w:ascii="Times New Roman" w:hAnsi="Times New Roman"/>
          <w:b/>
          <w:sz w:val="24"/>
          <w:szCs w:val="24"/>
          <w:lang w:eastAsia="bg-BG"/>
        </w:rPr>
        <w:t xml:space="preserve">. </w:t>
      </w:r>
      <w:r w:rsidR="00F50AC6" w:rsidRPr="006B3B1A">
        <w:rPr>
          <w:rFonts w:ascii="Times New Roman" w:hAnsi="Times New Roman"/>
          <w:sz w:val="24"/>
          <w:szCs w:val="24"/>
          <w:lang w:eastAsia="bg-BG"/>
        </w:rPr>
        <w:t xml:space="preserve">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оперативните програми, съфинансирани от Структурните и Кохезионния фондове на ЕС и на чл. 32 от Делегиран регламент № 1268/2012 г. на Комисията и </w:t>
      </w:r>
      <w:r w:rsidR="007C6EA0">
        <w:rPr>
          <w:rFonts w:ascii="Times New Roman" w:hAnsi="Times New Roman"/>
          <w:sz w:val="24"/>
          <w:szCs w:val="24"/>
          <w:lang w:eastAsia="bg-BG"/>
        </w:rPr>
        <w:t>д</w:t>
      </w:r>
      <w:r w:rsidR="00DC7CAE">
        <w:rPr>
          <w:rFonts w:ascii="Times New Roman" w:hAnsi="Times New Roman"/>
          <w:sz w:val="24"/>
          <w:szCs w:val="24"/>
          <w:lang w:eastAsia="bg-BG"/>
        </w:rPr>
        <w:t>а уведоми незабавно УО на ОПРЧР</w:t>
      </w:r>
      <w:r w:rsidR="007C6EA0">
        <w:rPr>
          <w:rFonts w:ascii="Times New Roman" w:hAnsi="Times New Roman"/>
          <w:sz w:val="24"/>
          <w:szCs w:val="24"/>
          <w:lang w:eastAsia="bg-BG"/>
        </w:rPr>
        <w:t xml:space="preserve"> </w:t>
      </w:r>
      <w:r w:rsidR="00F50AC6" w:rsidRPr="006B3B1A">
        <w:rPr>
          <w:rFonts w:ascii="Times New Roman" w:hAnsi="Times New Roman"/>
          <w:sz w:val="24"/>
          <w:szCs w:val="24"/>
          <w:lang w:eastAsia="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8</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и/или други приложими документи.</w:t>
      </w:r>
    </w:p>
    <w:p w:rsidR="00F50AC6" w:rsidRPr="006B3B1A" w:rsidRDefault="00F50AC6" w:rsidP="00F50AC6">
      <w:pPr>
        <w:ind w:firstLine="708"/>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9</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lastRenderedPageBreak/>
        <w:t xml:space="preserve"> </w:t>
      </w:r>
      <w:r w:rsidR="00633EB5" w:rsidRPr="006B3B1A">
        <w:rPr>
          <w:rFonts w:ascii="Times New Roman" w:hAnsi="Times New Roman"/>
          <w:b/>
          <w:sz w:val="24"/>
          <w:szCs w:val="24"/>
          <w:lang w:eastAsia="bg-BG"/>
        </w:rPr>
        <w:t>20</w:t>
      </w:r>
      <w:r w:rsidRPr="006B3B1A">
        <w:rPr>
          <w:rFonts w:ascii="Times New Roman" w:hAnsi="Times New Roman"/>
          <w:b/>
          <w:sz w:val="24"/>
          <w:szCs w:val="24"/>
          <w:lang w:eastAsia="bg-BG"/>
        </w:rPr>
        <w:t>. </w:t>
      </w:r>
      <w:r w:rsidRPr="006B3B1A">
        <w:rPr>
          <w:rFonts w:ascii="Times New Roman" w:hAnsi="Times New Roman"/>
          <w:caps/>
          <w:sz w:val="24"/>
          <w:szCs w:val="24"/>
          <w:lang w:eastAsia="bg-BG"/>
        </w:rPr>
        <w:t>д</w:t>
      </w:r>
      <w:r w:rsidRPr="006B3B1A">
        <w:rPr>
          <w:rFonts w:ascii="Times New Roman" w:hAnsi="Times New Roman"/>
          <w:sz w:val="24"/>
          <w:szCs w:val="24"/>
          <w:lang w:eastAsia="bg-BG"/>
        </w:rPr>
        <w:t xml:space="preserve">а обезщети, предпази и защити </w:t>
      </w:r>
      <w:r w:rsidRPr="006B3B1A">
        <w:rPr>
          <w:rFonts w:ascii="Times New Roman" w:hAnsi="Times New Roman"/>
          <w:b/>
          <w:caps/>
          <w:sz w:val="24"/>
          <w:szCs w:val="24"/>
          <w:lang w:eastAsia="bg-BG"/>
        </w:rPr>
        <w:t>Възложителя</w:t>
      </w:r>
      <w:r w:rsidRPr="006B3B1A">
        <w:rPr>
          <w:rFonts w:ascii="Times New Roman" w:hAnsi="Times New Roman"/>
          <w:sz w:val="24"/>
          <w:szCs w:val="24"/>
          <w:lang w:eastAsia="bg-BG"/>
        </w:rPr>
        <w:t xml:space="preserve"> от и срещу всякакви действия, искове и загуби, възникващи от всяко действие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1</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Pr="006B3B1A">
        <w:rPr>
          <w:rFonts w:ascii="Times New Roman" w:hAnsi="Times New Roman"/>
          <w:b/>
          <w:caps/>
          <w:sz w:val="24"/>
          <w:szCs w:val="24"/>
          <w:lang w:eastAsia="bg-BG"/>
        </w:rPr>
        <w:t>Възложителя.</w:t>
      </w:r>
      <w:r w:rsidRPr="006B3B1A">
        <w:rPr>
          <w:rFonts w:ascii="Times New Roman" w:hAnsi="Times New Roman"/>
          <w:caps/>
          <w:sz w:val="24"/>
          <w:szCs w:val="24"/>
          <w:lang w:eastAsia="bg-BG"/>
        </w:rPr>
        <w:t xml:space="preserve"> П</w:t>
      </w:r>
      <w:r w:rsidRPr="006B3B1A">
        <w:rPr>
          <w:rFonts w:ascii="Times New Roman" w:hAnsi="Times New Roman"/>
          <w:sz w:val="24"/>
          <w:szCs w:val="24"/>
          <w:lang w:eastAsia="bg-BG"/>
        </w:rPr>
        <w:t>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2</w:t>
      </w:r>
      <w:r w:rsidRPr="006B3B1A">
        <w:rPr>
          <w:rFonts w:ascii="Times New Roman" w:hAnsi="Times New Roman"/>
          <w:b/>
          <w:sz w:val="24"/>
          <w:szCs w:val="24"/>
          <w:lang w:eastAsia="bg-BG"/>
        </w:rPr>
        <w:t>.</w:t>
      </w:r>
      <w:r w:rsidRPr="006B3B1A">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3</w:t>
      </w:r>
      <w:r w:rsidRPr="006B3B1A">
        <w:rPr>
          <w:rFonts w:ascii="Times New Roman" w:hAnsi="Times New Roman"/>
          <w:b/>
          <w:sz w:val="24"/>
          <w:szCs w:val="24"/>
          <w:lang w:eastAsia="bg-BG"/>
        </w:rPr>
        <w:t xml:space="preserve">. </w:t>
      </w:r>
      <w:r w:rsidRPr="006B3B1A">
        <w:rPr>
          <w:rFonts w:ascii="Times New Roman" w:hAnsi="Times New Roman"/>
          <w:b/>
          <w:caps/>
          <w:sz w:val="24"/>
          <w:szCs w:val="24"/>
          <w:lang w:eastAsia="bg-BG"/>
        </w:rPr>
        <w:t>Изпълнителят</w:t>
      </w:r>
      <w:r w:rsidRPr="006B3B1A">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При приключване на този договор, независимо от основанието за това, </w:t>
      </w:r>
      <w:r w:rsidRPr="006B3B1A">
        <w:rPr>
          <w:rFonts w:ascii="Times New Roman" w:hAnsi="Times New Roman"/>
          <w:b/>
          <w:bCs/>
          <w:iCs/>
          <w:sz w:val="24"/>
          <w:szCs w:val="24"/>
          <w:lang w:eastAsia="bg-BG"/>
        </w:rPr>
        <w:t>ИЗПЪЛНИТЕЛЯ</w:t>
      </w:r>
      <w:r w:rsidRPr="006B3B1A">
        <w:rPr>
          <w:rFonts w:ascii="Times New Roman" w:hAnsi="Times New Roman"/>
          <w:b/>
          <w:sz w:val="24"/>
          <w:szCs w:val="24"/>
          <w:lang w:eastAsia="bg-BG"/>
        </w:rPr>
        <w:t>Т</w:t>
      </w:r>
      <w:r w:rsidRPr="006B3B1A">
        <w:rPr>
          <w:rFonts w:ascii="Times New Roman" w:hAnsi="Times New Roman"/>
          <w:sz w:val="24"/>
          <w:szCs w:val="24"/>
          <w:lang w:eastAsia="bg-BG"/>
        </w:rPr>
        <w:t xml:space="preserve"> е длъжен да предаде незабавно на лице, определено от </w:t>
      </w:r>
      <w:r w:rsidRPr="006B3B1A">
        <w:rPr>
          <w:rFonts w:ascii="Times New Roman" w:hAnsi="Times New Roman"/>
          <w:b/>
          <w:bCs/>
          <w:iCs/>
          <w:sz w:val="24"/>
          <w:szCs w:val="24"/>
          <w:lang w:eastAsia="bg-BG"/>
        </w:rPr>
        <w:t>ВЪЗЛОЖИТЕЛЯ</w:t>
      </w:r>
      <w:r w:rsidRPr="006B3B1A">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Pr="006B3B1A">
        <w:rPr>
          <w:rFonts w:ascii="Times New Roman" w:hAnsi="Times New Roman"/>
          <w:b/>
          <w:caps/>
          <w:sz w:val="24"/>
          <w:szCs w:val="24"/>
          <w:lang w:eastAsia="bg-BG"/>
        </w:rPr>
        <w:t>Възложителя</w:t>
      </w:r>
      <w:r w:rsidRPr="006B3B1A">
        <w:rPr>
          <w:rFonts w:ascii="Times New Roman" w:hAnsi="Times New Roman"/>
          <w:b/>
          <w:bCs/>
          <w:caps/>
          <w:sz w:val="24"/>
          <w:szCs w:val="24"/>
          <w:lang w:eastAsia="bg-BG"/>
        </w:rPr>
        <w:t>.</w:t>
      </w:r>
      <w:r w:rsidRPr="006B3B1A">
        <w:rPr>
          <w:rFonts w:ascii="Times New Roman" w:hAnsi="Times New Roman"/>
          <w:b/>
          <w:bCs/>
          <w:sz w:val="24"/>
          <w:szCs w:val="24"/>
          <w:lang w:eastAsia="bg-BG"/>
        </w:rPr>
        <w:t xml:space="preserve"> </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bCs/>
          <w:sz w:val="24"/>
          <w:szCs w:val="24"/>
          <w:lang w:eastAsia="bg-BG"/>
        </w:rPr>
        <w:t>2</w:t>
      </w:r>
      <w:r w:rsidR="00633EB5" w:rsidRPr="006B3B1A">
        <w:rPr>
          <w:rFonts w:ascii="Times New Roman" w:hAnsi="Times New Roman"/>
          <w:b/>
          <w:bCs/>
          <w:sz w:val="24"/>
          <w:szCs w:val="24"/>
          <w:lang w:eastAsia="bg-BG"/>
        </w:rPr>
        <w:t>5</w:t>
      </w:r>
      <w:r w:rsidRPr="006B3B1A">
        <w:rPr>
          <w:rFonts w:ascii="Times New Roman" w:hAnsi="Times New Roman"/>
          <w:b/>
          <w:bCs/>
          <w:sz w:val="24"/>
          <w:szCs w:val="24"/>
          <w:lang w:eastAsia="bg-BG"/>
        </w:rPr>
        <w:t xml:space="preserve">.  </w:t>
      </w:r>
      <w:r w:rsidRPr="006B3B1A">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D32493" w:rsidRDefault="00F50AC6" w:rsidP="00F50AC6">
      <w:pPr>
        <w:jc w:val="both"/>
        <w:rPr>
          <w:rFonts w:ascii="Times New Roman" w:hAnsi="Times New Roman"/>
          <w:b/>
          <w:sz w:val="16"/>
          <w:szCs w:val="16"/>
        </w:rPr>
      </w:pPr>
    </w:p>
    <w:p w:rsidR="00F50AC6" w:rsidRPr="006A0CD5" w:rsidRDefault="00F50AC6" w:rsidP="00F50AC6">
      <w:pPr>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1.</w:t>
      </w:r>
      <w:r w:rsidR="00AD47C6"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00AD47C6" w:rsidRPr="006A0CD5">
        <w:rPr>
          <w:rFonts w:ascii="Times New Roman" w:eastAsia="Times New Roman" w:hAnsi="Times New Roman"/>
          <w:spacing w:val="1"/>
          <w:sz w:val="24"/>
          <w:szCs w:val="24"/>
        </w:rPr>
        <w:t xml:space="preserve"> в уговорените срокове, количество и качество;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bookmarkStart w:id="6" w:name="_DV_M95"/>
      <w:bookmarkEnd w:id="6"/>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3.</w:t>
      </w:r>
      <w:r w:rsidR="00AD47C6" w:rsidRPr="006A0CD5">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A0CD5">
        <w:rPr>
          <w:rFonts w:ascii="Times New Roman" w:eastAsia="Times New Roman" w:hAnsi="Times New Roman"/>
          <w:bCs/>
          <w:spacing w:val="1"/>
          <w:sz w:val="24"/>
          <w:szCs w:val="24"/>
        </w:rPr>
        <w:t xml:space="preserve"> ИЗПЪЛНИТЕЛЯ</w:t>
      </w:r>
      <w:r w:rsidR="00AD47C6" w:rsidRPr="006A0CD5">
        <w:rPr>
          <w:rFonts w:ascii="Times New Roman" w:eastAsia="Times New Roman" w:hAnsi="Times New Roman"/>
          <w:spacing w:val="1"/>
          <w:sz w:val="24"/>
          <w:szCs w:val="24"/>
        </w:rPr>
        <w:t xml:space="preserve"> н</w:t>
      </w:r>
      <w:r w:rsidR="006A0CD5" w:rsidRPr="006A0CD5">
        <w:rPr>
          <w:rFonts w:ascii="Times New Roman" w:eastAsia="Times New Roman" w:hAnsi="Times New Roman"/>
          <w:spacing w:val="1"/>
          <w:sz w:val="24"/>
          <w:szCs w:val="24"/>
        </w:rPr>
        <w:t xml:space="preserve">а изготвените от него </w:t>
      </w:r>
      <w:r w:rsidR="00AD47C6" w:rsidRPr="006A0CD5">
        <w:rPr>
          <w:rFonts w:ascii="Times New Roman" w:eastAsia="Times New Roman" w:hAnsi="Times New Roman"/>
          <w:spacing w:val="1"/>
          <w:sz w:val="24"/>
          <w:szCs w:val="24"/>
        </w:rPr>
        <w:t>материали или съответна част от тях;</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9961D3" w:rsidRPr="006A0CD5">
        <w:rPr>
          <w:rFonts w:ascii="Times New Roman" w:eastAsia="Times New Roman" w:hAnsi="Times New Roman"/>
          <w:bCs/>
          <w:spacing w:val="1"/>
          <w:sz w:val="24"/>
          <w:szCs w:val="24"/>
        </w:rPr>
        <w:t>4</w:t>
      </w:r>
      <w:r w:rsidR="00AD47C6" w:rsidRPr="006A0CD5">
        <w:rPr>
          <w:rFonts w:ascii="Times New Roman" w:eastAsia="Times New Roman" w:hAnsi="Times New Roman"/>
          <w:bCs/>
          <w:spacing w:val="1"/>
          <w:sz w:val="24"/>
          <w:szCs w:val="24"/>
        </w:rPr>
        <w:t>.</w:t>
      </w:r>
      <w:r w:rsidR="007C6EA0">
        <w:rPr>
          <w:rFonts w:ascii="Times New Roman" w:eastAsia="Times New Roman" w:hAnsi="Times New Roman"/>
          <w:spacing w:val="1"/>
          <w:sz w:val="24"/>
          <w:szCs w:val="24"/>
        </w:rPr>
        <w:t xml:space="preserve"> да не приеме някои от </w:t>
      </w:r>
      <w:r w:rsidR="00AD47C6" w:rsidRPr="006A0CD5">
        <w:rPr>
          <w:rFonts w:ascii="Times New Roman" w:eastAsia="Times New Roman" w:hAnsi="Times New Roman"/>
          <w:spacing w:val="1"/>
          <w:sz w:val="24"/>
          <w:szCs w:val="24"/>
        </w:rPr>
        <w:t>протоколите, в съответствие с уговореното в  чл. 28,</w:t>
      </w:r>
      <w:r w:rsidR="00AD47C6" w:rsidRPr="006B3B1A">
        <w:rPr>
          <w:rFonts w:ascii="Times New Roman" w:eastAsia="Times New Roman" w:hAnsi="Times New Roman"/>
          <w:spacing w:val="1"/>
          <w:sz w:val="24"/>
          <w:szCs w:val="24"/>
        </w:rPr>
        <w:t xml:space="preserve"> ал. 1 т. 3 от Договора;</w:t>
      </w:r>
    </w:p>
    <w:p w:rsidR="00F50AC6" w:rsidRPr="006B3B1A" w:rsidRDefault="009961D3" w:rsidP="00FC6EE1">
      <w:pPr>
        <w:ind w:firstLine="720"/>
        <w:jc w:val="both"/>
        <w:rPr>
          <w:rFonts w:ascii="Times New Roman" w:hAnsi="Times New Roman"/>
          <w:sz w:val="24"/>
          <w:szCs w:val="24"/>
        </w:rPr>
      </w:pPr>
      <w:r>
        <w:rPr>
          <w:rFonts w:ascii="Times New Roman" w:hAnsi="Times New Roman"/>
          <w:sz w:val="24"/>
          <w:szCs w:val="24"/>
        </w:rPr>
        <w:t>5</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се е отклонил от посочените  в з</w:t>
      </w:r>
      <w:r w:rsidR="007C6EA0">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по настоящия договор, да откаже приемането на част или цялото количество, както и </w:t>
      </w:r>
      <w:r w:rsidR="00F50AC6" w:rsidRPr="006B3B1A">
        <w:rPr>
          <w:rFonts w:ascii="Times New Roman" w:hAnsi="Times New Roman"/>
          <w:sz w:val="24"/>
          <w:szCs w:val="24"/>
        </w:rPr>
        <w:lastRenderedPageBreak/>
        <w:t xml:space="preserve">да откаже да заплати съответното възнаграждение, докато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не изпълни своите задължения съгласно договора.</w:t>
      </w:r>
    </w:p>
    <w:p w:rsidR="00F50AC6" w:rsidRPr="006B3B1A" w:rsidRDefault="00F50AC6" w:rsidP="00F50AC6">
      <w:pPr>
        <w:tabs>
          <w:tab w:val="left" w:pos="851"/>
        </w:tabs>
        <w:ind w:firstLine="567"/>
        <w:jc w:val="both"/>
        <w:rPr>
          <w:rFonts w:ascii="Times New Roman" w:hAnsi="Times New Roman"/>
          <w:b/>
          <w:sz w:val="24"/>
          <w:szCs w:val="24"/>
          <w:lang w:val="ru-RU"/>
        </w:rPr>
      </w:pPr>
      <w:r w:rsidRPr="006B3B1A">
        <w:rPr>
          <w:rFonts w:ascii="Times New Roman" w:hAnsi="Times New Roman"/>
          <w:b/>
          <w:sz w:val="24"/>
          <w:szCs w:val="24"/>
        </w:rPr>
        <w:t xml:space="preserve">   </w:t>
      </w:r>
      <w:r w:rsidR="009961D3">
        <w:rPr>
          <w:rFonts w:ascii="Times New Roman" w:hAnsi="Times New Roman"/>
          <w:b/>
          <w:sz w:val="24"/>
          <w:szCs w:val="24"/>
        </w:rPr>
        <w:t>6</w:t>
      </w:r>
      <w:r w:rsidRPr="006B3B1A">
        <w:rPr>
          <w:rFonts w:ascii="Times New Roman" w:hAnsi="Times New Roman"/>
          <w:b/>
          <w:sz w:val="24"/>
          <w:szCs w:val="24"/>
        </w:rPr>
        <w:t>.</w:t>
      </w:r>
      <w:r w:rsidRPr="006B3B1A">
        <w:rPr>
          <w:rFonts w:ascii="Times New Roman" w:hAnsi="Times New Roman"/>
          <w:sz w:val="24"/>
          <w:szCs w:val="24"/>
        </w:rPr>
        <w:t xml:space="preserve"> когато нед</w:t>
      </w:r>
      <w:r w:rsidR="006338C7">
        <w:rPr>
          <w:rFonts w:ascii="Times New Roman" w:hAnsi="Times New Roman"/>
          <w:sz w:val="24"/>
          <w:szCs w:val="24"/>
        </w:rPr>
        <w:t>остатъците на извършените доставки</w:t>
      </w:r>
      <w:r w:rsidRPr="006B3B1A">
        <w:rPr>
          <w:rFonts w:ascii="Times New Roman" w:hAnsi="Times New Roman"/>
          <w:sz w:val="24"/>
          <w:szCs w:val="24"/>
        </w:rPr>
        <w:t xml:space="preserve">, предмет на настоящия договор са съществени, </w:t>
      </w:r>
      <w:r w:rsidRPr="006B3B1A">
        <w:rPr>
          <w:rFonts w:ascii="Times New Roman" w:hAnsi="Times New Roman"/>
          <w:b/>
          <w:sz w:val="24"/>
          <w:szCs w:val="24"/>
        </w:rPr>
        <w:t>ВЪЗЛОЖИТЕЛЯТ</w:t>
      </w:r>
      <w:r w:rsidRPr="006B3B1A">
        <w:rPr>
          <w:rFonts w:ascii="Times New Roman" w:hAnsi="Times New Roman"/>
          <w:sz w:val="24"/>
          <w:szCs w:val="24"/>
        </w:rPr>
        <w:t xml:space="preserve"> разполага с правото да задължи </w:t>
      </w:r>
      <w:r w:rsidRPr="006B3B1A">
        <w:rPr>
          <w:rFonts w:ascii="Times New Roman" w:hAnsi="Times New Roman"/>
          <w:b/>
          <w:sz w:val="24"/>
          <w:szCs w:val="24"/>
        </w:rPr>
        <w:t>ИЗПЪЛНИТЕЛЯТ</w:t>
      </w:r>
      <w:r w:rsidRPr="006B3B1A">
        <w:rPr>
          <w:rFonts w:ascii="Times New Roman" w:hAnsi="Times New Roman"/>
          <w:sz w:val="24"/>
          <w:szCs w:val="24"/>
        </w:rPr>
        <w:t xml:space="preserve"> да достави качествени материали, в срок </w:t>
      </w:r>
      <w:r w:rsidRPr="006B3B1A">
        <w:rPr>
          <w:rFonts w:ascii="Times New Roman" w:hAnsi="Times New Roman"/>
          <w:b/>
          <w:sz w:val="24"/>
          <w:szCs w:val="24"/>
          <w:lang w:val="ru-RU"/>
        </w:rPr>
        <w:t>до 24 часа от направената рекламация.</w:t>
      </w:r>
    </w:p>
    <w:p w:rsidR="00F50AC6" w:rsidRPr="006B3B1A" w:rsidRDefault="00F50AC6" w:rsidP="00F50AC6">
      <w:pPr>
        <w:ind w:firstLine="567"/>
        <w:jc w:val="both"/>
        <w:rPr>
          <w:rFonts w:ascii="Times New Roman" w:hAnsi="Times New Roman"/>
          <w:sz w:val="24"/>
          <w:szCs w:val="24"/>
        </w:rPr>
      </w:pPr>
      <w:r w:rsidRPr="006B3B1A">
        <w:rPr>
          <w:rFonts w:ascii="Times New Roman" w:eastAsia="MS Mincho" w:hAnsi="Times New Roman"/>
          <w:b/>
          <w:sz w:val="24"/>
          <w:szCs w:val="24"/>
        </w:rPr>
        <w:t xml:space="preserve">   </w:t>
      </w:r>
      <w:r w:rsidR="00AD47C6" w:rsidRPr="006B3B1A">
        <w:rPr>
          <w:rFonts w:ascii="Times New Roman" w:eastAsia="MS Mincho" w:hAnsi="Times New Roman"/>
          <w:b/>
          <w:sz w:val="24"/>
          <w:szCs w:val="24"/>
        </w:rPr>
        <w:t>8</w:t>
      </w:r>
      <w:r w:rsidRPr="006B3B1A">
        <w:rPr>
          <w:rFonts w:ascii="Times New Roman" w:eastAsia="MS Mincho" w:hAnsi="Times New Roman"/>
          <w:b/>
          <w:sz w:val="24"/>
          <w:szCs w:val="24"/>
        </w:rPr>
        <w:t>.</w:t>
      </w:r>
      <w:r w:rsidRPr="006B3B1A">
        <w:rPr>
          <w:rFonts w:ascii="Times New Roman" w:hAnsi="Times New Roman"/>
          <w:sz w:val="24"/>
          <w:szCs w:val="24"/>
        </w:rPr>
        <w:t xml:space="preserve"> да откаже плащане по представена от </w:t>
      </w:r>
      <w:r w:rsidRPr="006B3B1A">
        <w:rPr>
          <w:rFonts w:ascii="Times New Roman" w:hAnsi="Times New Roman"/>
          <w:b/>
          <w:sz w:val="24"/>
          <w:szCs w:val="24"/>
        </w:rPr>
        <w:t>ИЗПЪЛНИТЕЛЯТ</w:t>
      </w:r>
      <w:r w:rsidRPr="006B3B1A">
        <w:rPr>
          <w:rFonts w:ascii="Times New Roman" w:hAnsi="Times New Roman"/>
          <w:sz w:val="24"/>
          <w:szCs w:val="24"/>
        </w:rPr>
        <w:t xml:space="preserve"> фактура, в която единичните цени са различни от предложените единични цени в Ценовото предложение или не отговарят на мострите.</w:t>
      </w:r>
    </w:p>
    <w:p w:rsidR="00F50AC6" w:rsidRPr="006B3B1A" w:rsidRDefault="00F50AC6" w:rsidP="00F50AC6">
      <w:pPr>
        <w:tabs>
          <w:tab w:val="left" w:pos="851"/>
        </w:tabs>
        <w:ind w:firstLine="567"/>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 xml:space="preserve">  </w:t>
      </w:r>
      <w:r w:rsidR="00AD47C6" w:rsidRPr="006B3B1A">
        <w:rPr>
          <w:rFonts w:ascii="Times New Roman" w:eastAsia="MS Mincho" w:hAnsi="Times New Roman"/>
          <w:b/>
          <w:sz w:val="24"/>
          <w:szCs w:val="24"/>
          <w:lang w:eastAsia="bg-BG"/>
        </w:rPr>
        <w:t>9</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006338C7">
        <w:rPr>
          <w:rFonts w:ascii="Times New Roman" w:eastAsia="MS Mincho" w:hAnsi="Times New Roman"/>
          <w:sz w:val="24"/>
          <w:szCs w:val="24"/>
          <w:lang w:eastAsia="bg-BG"/>
        </w:rPr>
        <w:t>При виновно забавяне на доставките</w:t>
      </w:r>
      <w:r w:rsidRPr="006B3B1A">
        <w:rPr>
          <w:rFonts w:ascii="Times New Roman" w:eastAsia="MS Mincho" w:hAnsi="Times New Roman"/>
          <w:sz w:val="24"/>
          <w:szCs w:val="24"/>
          <w:lang w:eastAsia="bg-BG"/>
        </w:rPr>
        <w:t xml:space="preserve"> по заявени количества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съставя протокол, който представя за съгласуване с </w:t>
      </w:r>
      <w:r w:rsidRPr="006B3B1A">
        <w:rPr>
          <w:rFonts w:ascii="Times New Roman" w:eastAsia="MS Mincho" w:hAnsi="Times New Roman"/>
          <w:b/>
          <w:sz w:val="24"/>
          <w:szCs w:val="24"/>
          <w:lang w:eastAsia="bg-BG"/>
        </w:rPr>
        <w:t>ИЗПЪЛНИТЕЛЯ.</w:t>
      </w:r>
      <w:r w:rsidRPr="006B3B1A">
        <w:rPr>
          <w:rFonts w:ascii="Times New Roman" w:eastAsia="MS Mincho" w:hAnsi="Times New Roman"/>
          <w:sz w:val="24"/>
          <w:szCs w:val="24"/>
          <w:lang w:eastAsia="bg-BG"/>
        </w:rPr>
        <w:t xml:space="preserve"> Същият е длъжен в 3 </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три</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има право да </w:t>
      </w:r>
      <w:r w:rsidRPr="006B3B1A">
        <w:rPr>
          <w:rFonts w:ascii="Times New Roman" w:eastAsia="MS Mincho" w:hAnsi="Times New Roman"/>
          <w:sz w:val="24"/>
          <w:szCs w:val="24"/>
          <w:lang w:val="ru-RU" w:eastAsia="bg-BG"/>
        </w:rPr>
        <w:t xml:space="preserve"> </w:t>
      </w:r>
      <w:r w:rsidRPr="006B3B1A">
        <w:rPr>
          <w:rFonts w:ascii="Times New Roman" w:eastAsia="MS Mincho" w:hAnsi="Times New Roman"/>
          <w:sz w:val="24"/>
          <w:szCs w:val="24"/>
          <w:lang w:eastAsia="bg-BG"/>
        </w:rPr>
        <w:t>реализира правата си, заложени в чл.</w:t>
      </w:r>
      <w:r w:rsidR="003853C9" w:rsidRPr="006B3B1A">
        <w:rPr>
          <w:rFonts w:ascii="Times New Roman" w:eastAsia="MS Mincho" w:hAnsi="Times New Roman"/>
          <w:sz w:val="24"/>
          <w:szCs w:val="24"/>
          <w:lang w:eastAsia="bg-BG"/>
        </w:rPr>
        <w:t>29</w:t>
      </w:r>
      <w:r w:rsidRPr="006B3B1A">
        <w:rPr>
          <w:rFonts w:ascii="Times New Roman" w:eastAsia="MS Mincho" w:hAnsi="Times New Roman"/>
          <w:sz w:val="24"/>
          <w:szCs w:val="24"/>
          <w:lang w:eastAsia="bg-BG"/>
        </w:rPr>
        <w:t>.</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sz w:val="24"/>
          <w:szCs w:val="24"/>
        </w:rPr>
        <w:t>10</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bCs/>
          <w:spacing w:val="-2"/>
          <w:sz w:val="24"/>
          <w:szCs w:val="24"/>
        </w:rPr>
        <w:t>11</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w:t>
      </w:r>
      <w:r w:rsidRPr="006B3B1A">
        <w:rPr>
          <w:rFonts w:ascii="Times New Roman" w:hAnsi="Times New Roman"/>
          <w:b/>
          <w:sz w:val="24"/>
          <w:szCs w:val="24"/>
        </w:rPr>
        <w:t>ВЪЗЛОЖИТЕЛЯТ</w:t>
      </w:r>
      <w:r w:rsidRPr="006B3B1A">
        <w:rPr>
          <w:rFonts w:ascii="Times New Roman" w:hAnsi="Times New Roman"/>
          <w:sz w:val="24"/>
          <w:szCs w:val="24"/>
        </w:rPr>
        <w:t xml:space="preserve"> </w:t>
      </w:r>
      <w:r w:rsidR="002F289E" w:rsidRPr="006B3B1A">
        <w:rPr>
          <w:rFonts w:ascii="Times New Roman" w:hAnsi="Times New Roman"/>
          <w:sz w:val="24"/>
          <w:szCs w:val="24"/>
        </w:rPr>
        <w:t>се задължава</w:t>
      </w:r>
      <w:r w:rsidRPr="006B3B1A">
        <w:rPr>
          <w:rFonts w:ascii="Times New Roman" w:hAnsi="Times New Roman"/>
          <w:sz w:val="24"/>
          <w:szCs w:val="24"/>
        </w:rPr>
        <w:t>:</w:t>
      </w:r>
    </w:p>
    <w:p w:rsidR="000E4B51" w:rsidRPr="006B3B1A" w:rsidRDefault="006338C7" w:rsidP="000E4B51">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1. да приеме изпълнението на доставките</w:t>
      </w:r>
      <w:r w:rsidR="000E4B51" w:rsidRPr="006B3B1A">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2.</w:t>
      </w:r>
      <w:r w:rsidRPr="006B3B1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7" w:name="_DV_M101"/>
      <w:bookmarkEnd w:id="7"/>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Pr>
          <w:rFonts w:ascii="Times New Roman" w:eastAsia="Times New Roman" w:hAnsi="Times New Roman"/>
          <w:spacing w:val="1"/>
          <w:sz w:val="24"/>
          <w:szCs w:val="24"/>
        </w:rPr>
        <w:t>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8" w:name="_DV_M102"/>
      <w:bookmarkEnd w:id="8"/>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A0501C">
      <w:pPr>
        <w:ind w:firstLine="540"/>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6B3B1A">
        <w:rPr>
          <w:rFonts w:ascii="Times New Roman" w:eastAsia="MS Mincho" w:hAnsi="Times New Roman"/>
          <w:b/>
          <w:sz w:val="24"/>
          <w:szCs w:val="24"/>
          <w:lang w:eastAsia="bg-BG"/>
        </w:rPr>
        <w:t>ИЗПЪЛНИТЕЛЯ</w:t>
      </w:r>
      <w:r w:rsidR="00F50AC6" w:rsidRPr="006B3B1A">
        <w:rPr>
          <w:rFonts w:ascii="Times New Roman" w:eastAsia="MS Mincho" w:hAnsi="Times New Roman"/>
          <w:sz w:val="24"/>
          <w:szCs w:val="24"/>
          <w:lang w:eastAsia="bg-BG"/>
        </w:rPr>
        <w:t xml:space="preserve"> възлагателно писмо </w:t>
      </w:r>
      <w:r w:rsidR="00F50AC6" w:rsidRPr="006B3B1A">
        <w:rPr>
          <w:rFonts w:ascii="Times New Roman" w:hAnsi="Times New Roman"/>
          <w:sz w:val="24"/>
          <w:szCs w:val="24"/>
          <w:lang w:eastAsia="bg-BG"/>
        </w:rPr>
        <w:t xml:space="preserve"> изпратено по куриер, ел. поща или факс</w:t>
      </w:r>
      <w:r w:rsidR="006338C7">
        <w:rPr>
          <w:rFonts w:ascii="Times New Roman" w:eastAsia="MS Mincho" w:hAnsi="Times New Roman"/>
          <w:sz w:val="24"/>
          <w:szCs w:val="24"/>
          <w:lang w:eastAsia="bg-BG"/>
        </w:rPr>
        <w:t xml:space="preserve"> за  доставката</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4B1360" w:rsidP="004B1360">
      <w:pPr>
        <w:tabs>
          <w:tab w:val="left" w:pos="709"/>
          <w:tab w:val="left" w:pos="1080"/>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00F50AC6" w:rsidRPr="006B3B1A">
        <w:rPr>
          <w:rFonts w:ascii="Times New Roman" w:eastAsia="MS Mincho" w:hAnsi="Times New Roman"/>
          <w:b/>
          <w:sz w:val="24"/>
          <w:szCs w:val="24"/>
          <w:lang w:eastAsia="bg-BG"/>
        </w:rPr>
        <w:t xml:space="preserve"> </w:t>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6B3B1A" w:rsidRDefault="00A0501C" w:rsidP="00F50AC6">
      <w:pPr>
        <w:ind w:firstLine="708"/>
        <w:jc w:val="both"/>
        <w:rPr>
          <w:rFonts w:ascii="Times New Roman" w:hAnsi="Times New Roman"/>
          <w:sz w:val="24"/>
          <w:szCs w:val="24"/>
        </w:rPr>
      </w:pPr>
      <w:r w:rsidRPr="006B3B1A">
        <w:rPr>
          <w:rFonts w:ascii="Times New Roman" w:hAnsi="Times New Roman"/>
          <w:b/>
          <w:sz w:val="24"/>
          <w:szCs w:val="24"/>
        </w:rPr>
        <w:lastRenderedPageBreak/>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0A5114">
      <w:pPr>
        <w:ind w:firstLine="720"/>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0A5114" w:rsidRPr="006B3B1A">
        <w:rPr>
          <w:rFonts w:ascii="Times New Roman" w:eastAsia="MS Mincho" w:hAnsi="Times New Roman"/>
          <w:sz w:val="24"/>
          <w:szCs w:val="24"/>
        </w:rPr>
        <w:t xml:space="preserve"> 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9961D3"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9" w:name="_DV_M64"/>
      <w:bookmarkEnd w:id="9"/>
    </w:p>
    <w:p w:rsidR="000A5114" w:rsidRPr="009961D3"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0" w:name="_DV_M65"/>
      <w:bookmarkEnd w:id="10"/>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1" w:name="_DV_M66"/>
      <w:bookmarkEnd w:id="11"/>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ED35AC">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E9793E">
        <w:rPr>
          <w:rFonts w:ascii="Times New Roman" w:eastAsia="Times New Roman" w:hAnsi="Times New Roman"/>
          <w:sz w:val="24"/>
          <w:szCs w:val="24"/>
        </w:rPr>
        <w:t>ата доставка</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w:t>
      </w:r>
      <w:r w:rsidR="007C6EA0">
        <w:rPr>
          <w:rFonts w:ascii="Times New Roman" w:eastAsia="Times New Roman" w:hAnsi="Times New Roman"/>
          <w:sz w:val="24"/>
          <w:szCs w:val="24"/>
        </w:rPr>
        <w:t xml:space="preserve"> и представените мостри</w:t>
      </w:r>
      <w:r w:rsidRPr="006B3B1A">
        <w:rPr>
          <w:rFonts w:ascii="Times New Roman" w:eastAsia="Times New Roman" w:hAnsi="Times New Roman"/>
          <w:sz w:val="24"/>
          <w:szCs w:val="24"/>
        </w:rPr>
        <w:t>,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w:t>
      </w:r>
      <w:r w:rsidR="00E9793E">
        <w:rPr>
          <w:rFonts w:ascii="Times New Roman" w:eastAsia="Times New Roman" w:hAnsi="Times New Roman"/>
          <w:sz w:val="24"/>
          <w:szCs w:val="24"/>
        </w:rPr>
        <w:t>овторното изпълнение на доставката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ED35AC">
      <w:pPr>
        <w:spacing w:before="120"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ED35AC">
      <w:pPr>
        <w:pStyle w:val="ad"/>
        <w:spacing w:before="120"/>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A31E57">
      <w:pPr>
        <w:tabs>
          <w:tab w:val="left" w:pos="709"/>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lastRenderedPageBreak/>
        <w:tab/>
      </w:r>
      <w:r w:rsidRPr="006B3B1A">
        <w:rPr>
          <w:rFonts w:ascii="Times New Roman" w:hAnsi="Times New Roman"/>
          <w:sz w:val="24"/>
          <w:szCs w:val="24"/>
          <w:lang w:eastAsia="bg-BG"/>
        </w:rPr>
        <w:tab/>
      </w:r>
      <w:r w:rsidRPr="006B3B1A">
        <w:rPr>
          <w:rFonts w:ascii="Times New Roman" w:eastAsia="MS Mincho" w:hAnsi="Times New Roman"/>
          <w:b/>
          <w:sz w:val="24"/>
          <w:szCs w:val="24"/>
          <w:lang w:eastAsia="bg-BG"/>
        </w:rPr>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Pr="00854DC0" w:rsidRDefault="00A31E57" w:rsidP="00854DC0">
      <w:pPr>
        <w:tabs>
          <w:tab w:val="left" w:pos="709"/>
        </w:tabs>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Pr="006B3B1A">
        <w:rPr>
          <w:rFonts w:ascii="Times New Roman" w:eastAsia="Times New Roman" w:hAnsi="Times New Roman"/>
          <w:sz w:val="24"/>
          <w:szCs w:val="24"/>
        </w:rPr>
        <w:t>в срок до 3 (словом: Три) дни, считано от пол</w:t>
      </w:r>
      <w:r w:rsidR="008E67E6">
        <w:rPr>
          <w:rFonts w:ascii="Times New Roman" w:eastAsia="Times New Roman" w:hAnsi="Times New Roman"/>
          <w:sz w:val="24"/>
          <w:szCs w:val="24"/>
        </w:rPr>
        <w:t xml:space="preserve">учаването на заявка </w:t>
      </w:r>
      <w:r w:rsidRPr="006B3B1A">
        <w:rPr>
          <w:rFonts w:ascii="Times New Roman" w:eastAsia="Times New Roman" w:hAnsi="Times New Roman"/>
          <w:sz w:val="24"/>
          <w:szCs w:val="24"/>
        </w:rPr>
        <w:t>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w:t>
      </w:r>
      <w:r w:rsidR="00B35EAB">
        <w:rPr>
          <w:rFonts w:ascii="Times New Roman" w:eastAsia="Times New Roman" w:hAnsi="Times New Roman"/>
          <w:sz w:val="24"/>
          <w:szCs w:val="24"/>
        </w:rPr>
        <w:t>, представените мостри</w:t>
      </w:r>
      <w:r w:rsidRPr="006B3B1A">
        <w:rPr>
          <w:rFonts w:ascii="Times New Roman" w:eastAsia="Times New Roman" w:hAnsi="Times New Roman"/>
          <w:sz w:val="24"/>
          <w:szCs w:val="24"/>
        </w:rPr>
        <w:t xml:space="preserve"> и Техническото предложение.</w:t>
      </w:r>
    </w:p>
    <w:p w:rsidR="00BF2931" w:rsidRPr="006B3B1A" w:rsidRDefault="009C7EE4"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се счита и доставка на материали с показатели, различни от тези на посочените в офертата.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lastRenderedPageBreak/>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w:t>
      </w:r>
      <w:r w:rsidRPr="006B3B1A">
        <w:rPr>
          <w:rFonts w:ascii="Times New Roman" w:eastAsia="Times New Roman" w:hAnsi="Times New Roman"/>
          <w:bCs/>
          <w:noProof/>
          <w:sz w:val="24"/>
          <w:szCs w:val="24"/>
          <w:lang w:eastAsia="en-GB"/>
        </w:rPr>
        <w:lastRenderedPageBreak/>
        <w:t>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2" w:name="_DV_M169"/>
      <w:bookmarkStart w:id="13" w:name="_DV_M170"/>
      <w:bookmarkEnd w:id="12"/>
      <w:bookmarkEnd w:id="13"/>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ИЗПЪЛНИТЕЛЯТ няма право да дава публични изявления и съобщения, да разкрива или разгласява каквато и да е информация, която е получил във</w:t>
      </w:r>
      <w:r w:rsidR="00A5260A">
        <w:rPr>
          <w:rFonts w:ascii="Times New Roman" w:eastAsia="Times New Roman" w:hAnsi="Times New Roman"/>
          <w:noProof/>
          <w:sz w:val="24"/>
          <w:szCs w:val="24"/>
          <w:lang w:eastAsia="en-GB"/>
        </w:rPr>
        <w:t xml:space="preserve"> връзка с извършване на доставките</w:t>
      </w:r>
      <w:r w:rsidRPr="006B3B1A">
        <w:rPr>
          <w:rFonts w:ascii="Times New Roman" w:eastAsia="Times New Roman" w:hAnsi="Times New Roman"/>
          <w:noProof/>
          <w:sz w:val="24"/>
          <w:szCs w:val="24"/>
          <w:lang w:eastAsia="en-GB"/>
        </w:rPr>
        <w:t xml:space="preserve">,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lastRenderedPageBreak/>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lastRenderedPageBreak/>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lang w:val="bg-BG"/>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Pr="006B3B1A">
        <w:rPr>
          <w:rFonts w:ascii="Times New Roman" w:hAnsi="Times New Roman" w:cs="Times New Roman"/>
          <w:lang w:val="bg-BG"/>
        </w:rPr>
        <w:lastRenderedPageBreak/>
        <w:t>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b/>
          <w:lang w:val="bg-BG"/>
        </w:rPr>
        <w:t xml:space="preserve">(1).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6B3B1A" w:rsidRDefault="00783A63" w:rsidP="00783A63">
      <w:pPr>
        <w:pStyle w:val="Text2"/>
        <w:spacing w:after="0"/>
        <w:ind w:left="0" w:firstLine="567"/>
        <w:rPr>
          <w:rFonts w:ascii="Times New Roman" w:hAnsi="Times New Roman" w:cs="Times New Roman"/>
          <w:sz w:val="28"/>
          <w:szCs w:val="28"/>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При реализиране на своите правомощия ВЪЗЛОЖИТЕЛЯТ и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6B3B1A" w:rsidRDefault="00783A63" w:rsidP="00783A63">
      <w:pPr>
        <w:suppressAutoHyphens/>
        <w:spacing w:before="120" w:after="0" w:line="240" w:lineRule="auto"/>
        <w:ind w:firstLine="567"/>
        <w:jc w:val="both"/>
        <w:rPr>
          <w:rFonts w:ascii="Times New Roman" w:hAnsi="Times New Roman"/>
          <w:sz w:val="24"/>
          <w:szCs w:val="24"/>
          <w:u w:val="single"/>
        </w:rPr>
      </w:pPr>
      <w:r w:rsidRPr="006B3B1A">
        <w:rPr>
          <w:rFonts w:ascii="Times New Roman" w:hAnsi="Times New Roman"/>
          <w:sz w:val="24"/>
          <w:szCs w:val="24"/>
          <w:u w:val="single"/>
        </w:rPr>
        <w:t xml:space="preserve">Мерки за </w:t>
      </w:r>
      <w:r w:rsidRPr="006B3B1A">
        <w:rPr>
          <w:rFonts w:ascii="Times New Roman" w:eastAsia="Times New Roman" w:hAnsi="Times New Roman"/>
          <w:bCs/>
          <w:noProof/>
          <w:sz w:val="24"/>
          <w:szCs w:val="24"/>
          <w:u w:val="single"/>
          <w:lang w:eastAsia="en-GB"/>
        </w:rPr>
        <w:t>информация</w:t>
      </w:r>
      <w:r w:rsidRPr="006B3B1A">
        <w:rPr>
          <w:rFonts w:ascii="Times New Roman" w:hAnsi="Times New Roman"/>
          <w:sz w:val="24"/>
          <w:szCs w:val="24"/>
          <w:u w:val="single"/>
        </w:rPr>
        <w:t xml:space="preserve"> и комуникация, насочени към обществеността</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53 </w:t>
      </w:r>
      <w:r w:rsidRPr="006B3B1A">
        <w:rPr>
          <w:rFonts w:ascii="Times New Roman" w:eastAsia="MS Mincho" w:hAnsi="Times New Roman" w:cs="Times New Roman"/>
          <w:b/>
          <w:lang w:val="bg-BG"/>
        </w:rPr>
        <w:t xml:space="preserve">(1).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задължен да направи всичко необходимо за разгласяване на факта, че Договорът се </w:t>
      </w:r>
      <w:proofErr w:type="spellStart"/>
      <w:r w:rsidRPr="006B3B1A">
        <w:rPr>
          <w:rFonts w:ascii="Times New Roman" w:hAnsi="Times New Roman" w:cs="Times New Roman"/>
          <w:lang w:val="bg-BG"/>
        </w:rPr>
        <w:t>съфинансира</w:t>
      </w:r>
      <w:proofErr w:type="spellEnd"/>
      <w:r w:rsidRPr="006B3B1A">
        <w:rPr>
          <w:rFonts w:ascii="Times New Roman" w:hAnsi="Times New Roman" w:cs="Times New Roman"/>
          <w:lang w:val="bg-BG"/>
        </w:rPr>
        <w:t xml:space="preserve"> от Европей</w:t>
      </w:r>
      <w:r w:rsidR="00525C27">
        <w:rPr>
          <w:rFonts w:ascii="Times New Roman" w:hAnsi="Times New Roman" w:cs="Times New Roman"/>
          <w:lang w:val="bg-BG"/>
        </w:rPr>
        <w:t>ския съюз чрез Европейските структурни и инвестиционни фондове</w:t>
      </w:r>
      <w:r w:rsidRPr="006B3B1A">
        <w:rPr>
          <w:rFonts w:ascii="Times New Roman" w:hAnsi="Times New Roman" w:cs="Times New Roman"/>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w:t>
      </w:r>
      <w:r w:rsidRPr="006B3B1A">
        <w:rPr>
          <w:rFonts w:ascii="Times New Roman" w:hAnsi="Times New Roman" w:cs="Times New Roman"/>
          <w:snapToGrid w:val="0"/>
          <w:lang w:val="bg-BG"/>
        </w:rPr>
        <w:t>за прилагане на правилата за информация и комуникация 2014-2020 г.</w:t>
      </w:r>
      <w:r w:rsidRPr="006B3B1A" w:rsidDel="00675B6D">
        <w:rPr>
          <w:rFonts w:ascii="Times New Roman" w:hAnsi="Times New Roman" w:cs="Times New Roman"/>
          <w:lang w:val="bg-BG"/>
        </w:rPr>
        <w:t xml:space="preserve"> </w:t>
      </w:r>
    </w:p>
    <w:p w:rsidR="00783A63" w:rsidRPr="006B3B1A" w:rsidRDefault="00783A63" w:rsidP="00783A63">
      <w:pPr>
        <w:pStyle w:val="NumPar2"/>
        <w:keepLines/>
        <w:numPr>
          <w:ilvl w:val="0"/>
          <w:numId w:val="0"/>
        </w:numPr>
        <w:spacing w:after="0"/>
        <w:ind w:firstLine="567"/>
        <w:rPr>
          <w:rFonts w:ascii="Times New Roman" w:hAnsi="Times New Roman" w:cs="Times New Roman"/>
          <w:lang w:val="bg-BG"/>
        </w:rPr>
      </w:pPr>
      <w:r w:rsidRPr="006B3B1A">
        <w:rPr>
          <w:rFonts w:ascii="Times New Roman" w:hAnsi="Times New Roman"/>
          <w:b/>
          <w:lang w:val="bg-BG"/>
        </w:rPr>
        <w:t xml:space="preserve">(2) </w:t>
      </w:r>
      <w:r w:rsidRPr="006B3B1A">
        <w:rPr>
          <w:rFonts w:ascii="Times New Roman" w:hAnsi="Times New Roman" w:cs="Times New Roman"/>
          <w:lang w:val="bg-BG"/>
        </w:rPr>
        <w:t>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Европейския социален фонд чрез Опера</w:t>
      </w:r>
      <w:r w:rsidR="009961D3">
        <w:rPr>
          <w:rFonts w:ascii="Times New Roman" w:hAnsi="Times New Roman" w:cs="Times New Roman"/>
          <w:lang w:val="bg-BG"/>
        </w:rPr>
        <w:t>тивна програма “</w:t>
      </w:r>
      <w:r w:rsidR="001E6332">
        <w:rPr>
          <w:rFonts w:ascii="Times New Roman" w:hAnsi="Times New Roman" w:cs="Times New Roman"/>
          <w:lang w:val="bg-BG"/>
        </w:rPr>
        <w:t>РЧР</w:t>
      </w:r>
      <w:bookmarkStart w:id="14" w:name="_GoBack"/>
      <w:bookmarkEnd w:id="14"/>
      <w:r w:rsidR="001E6332">
        <w:rPr>
          <w:rFonts w:ascii="Times New Roman" w:hAnsi="Times New Roman" w:cs="Times New Roman"/>
          <w:lang w:val="bg-BG"/>
        </w:rPr>
        <w:t xml:space="preserve"> </w:t>
      </w:r>
      <w:r w:rsidR="00581383">
        <w:rPr>
          <w:rFonts w:ascii="Times New Roman" w:hAnsi="Times New Roman" w:cs="Times New Roman"/>
          <w:lang w:val="bg-BG"/>
        </w:rPr>
        <w:t>” 2014-2020 год.</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и външните одитори</w:t>
      </w:r>
      <w:r w:rsidRPr="006B3B1A">
        <w:rPr>
          <w:rFonts w:ascii="Times New Roman" w:hAnsi="Times New Roman" w:cs="Times New Roman"/>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54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A0CD5">
        <w:rPr>
          <w:rFonts w:ascii="Times New Roman" w:hAnsi="Times New Roman" w:cs="Times New Roman"/>
          <w:b/>
          <w:lang w:val="bg-BG"/>
        </w:rPr>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(3)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 xml:space="preserve">и външни одитори </w:t>
      </w:r>
      <w:r w:rsidRPr="006B3B1A">
        <w:rPr>
          <w:rFonts w:ascii="Times New Roman" w:hAnsi="Times New Roman" w:cs="Times New Roman"/>
          <w:lang w:val="bg-BG"/>
        </w:rPr>
        <w:t xml:space="preserve">да проверяват, посредством проучване на документацията му или проверки на място, изпълнението на Договора, и да </w:t>
      </w:r>
      <w:r w:rsidRPr="006B3B1A">
        <w:rPr>
          <w:rFonts w:ascii="Times New Roman" w:hAnsi="Times New Roman" w:cs="Times New Roman"/>
          <w:lang w:val="bg-BG"/>
        </w:rPr>
        <w:lastRenderedPageBreak/>
        <w:t>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ИЗПЪЛНИТЕЛЯТ е длъжен да осигури наличността на документите в съответствие с изискванията на чл. 140 от Регламент (ЕС) № 1303/2013 на Европейския парламент и на Съвета.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6B3B1A">
        <w:rPr>
          <w:rFonts w:ascii="Times New Roman" w:hAnsi="Times New Roman" w:cs="Times New Roman"/>
          <w:snapToGrid w:val="0"/>
          <w:lang w:val="bg-BG" w:eastAsia="en-US"/>
        </w:rPr>
        <w:t xml:space="preserve">външни одитори </w:t>
      </w:r>
      <w:r w:rsidRPr="006B3B1A">
        <w:rPr>
          <w:rFonts w:ascii="Times New Roman" w:hAnsi="Times New Roman" w:cs="Times New Roman"/>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6B3B1A">
        <w:rPr>
          <w:rFonts w:ascii="Times New Roman" w:hAnsi="Times New Roman" w:cs="Times New Roman"/>
          <w:snapToGrid w:val="0"/>
          <w:lang w:val="bg-BG" w:eastAsia="en-US"/>
        </w:rPr>
        <w:t xml:space="preserve"> външни одитори </w:t>
      </w:r>
      <w:r w:rsidRPr="006B3B1A">
        <w:rPr>
          <w:rFonts w:ascii="Times New Roman" w:hAnsi="Times New Roman" w:cs="Times New Roman"/>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одитори </w:t>
      </w:r>
      <w:r w:rsidRPr="006B3B1A">
        <w:rPr>
          <w:rFonts w:ascii="Times New Roman" w:hAnsi="Times New Roman" w:cs="Times New Roman"/>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6B3B1A">
        <w:rPr>
          <w:rFonts w:ascii="Times New Roman" w:hAnsi="Times New Roman" w:cs="Times New Roman"/>
          <w:snapToGrid w:val="0"/>
          <w:lang w:val="bg-BG" w:eastAsia="en-US"/>
        </w:rPr>
        <w:t>.</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 xml:space="preserve">(4) </w:t>
      </w:r>
      <w:r w:rsidRPr="006B3B1A">
        <w:rPr>
          <w:rFonts w:ascii="Times New Roman" w:hAnsi="Times New Roman" w:cs="Times New Roman"/>
          <w:lang w:val="bg-BG"/>
        </w:rPr>
        <w:t xml:space="preserve">ИЗПЪЛНИТЕЛЯТ </w:t>
      </w:r>
      <w:r w:rsidRPr="006B3B1A">
        <w:rPr>
          <w:rFonts w:ascii="Times New Roman" w:hAnsi="Times New Roman" w:cs="Times New Roman"/>
          <w:snapToGrid w:val="0"/>
          <w:lang w:val="bg-BG" w:eastAsia="en-US"/>
        </w:rPr>
        <w:t xml:space="preserve">гарантира, че правата на </w:t>
      </w:r>
      <w:r w:rsidRPr="006B3B1A">
        <w:rPr>
          <w:rFonts w:ascii="Times New Roman" w:hAnsi="Times New Roman" w:cs="Times New Roman"/>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w:t>
      </w:r>
      <w:r w:rsidRPr="006B3B1A">
        <w:rPr>
          <w:rFonts w:ascii="Times New Roman" w:hAnsi="Times New Roman" w:cs="Times New Roman"/>
          <w:lang w:val="bg-BG"/>
        </w:rPr>
        <w:t>одитори</w:t>
      </w:r>
      <w:r w:rsidRPr="006B3B1A">
        <w:rPr>
          <w:rFonts w:ascii="Times New Roman" w:hAnsi="Times New Roman" w:cs="Times New Roman"/>
          <w:snapToGrid w:val="0"/>
          <w:lang w:val="bg-BG" w:eastAsia="en-US"/>
        </w:rPr>
        <w:t xml:space="preserve"> да извършват одити, проверки и проучвания, ще се </w:t>
      </w:r>
      <w:r w:rsidRPr="006B3B1A">
        <w:rPr>
          <w:rFonts w:ascii="Times New Roman" w:hAnsi="Times New Roman" w:cs="Times New Roman"/>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(5) </w:t>
      </w:r>
      <w:r w:rsidRPr="006B3B1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6B3B1A">
        <w:rPr>
          <w:rFonts w:ascii="Times New Roman" w:hAnsi="Times New Roman" w:cs="Times New Roman"/>
          <w:lang w:val="bg-BG"/>
        </w:rPr>
        <w:t>съответствие</w:t>
      </w:r>
      <w:r w:rsidRPr="006B3B1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6B3B1A" w:rsidRDefault="00783A63" w:rsidP="00783A63">
      <w:pPr>
        <w:pStyle w:val="Text2"/>
        <w:spacing w:after="0"/>
        <w:ind w:left="0" w:firstLine="567"/>
        <w:rPr>
          <w:rFonts w:ascii="Times New Roman" w:hAnsi="Times New Roman" w:cs="Times New Roman"/>
          <w:b/>
          <w:snapToGrid w:val="0"/>
          <w:lang w:val="bg-BG" w:eastAsia="en-US"/>
        </w:rPr>
      </w:pPr>
      <w:r w:rsidRPr="006B3B1A">
        <w:rPr>
          <w:rFonts w:ascii="Times New Roman" w:hAnsi="Times New Roman" w:cs="Times New Roman"/>
          <w:b/>
          <w:snapToGrid w:val="0"/>
          <w:lang w:val="bg-BG" w:eastAsia="en-US"/>
        </w:rPr>
        <w:t>(6)</w:t>
      </w:r>
      <w:r w:rsidRPr="006B3B1A">
        <w:rPr>
          <w:rFonts w:ascii="Times New Roman" w:hAnsi="Times New Roman" w:cs="Times New Roman"/>
          <w:snapToGrid w:val="0"/>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6B3B1A">
        <w:rPr>
          <w:rFonts w:ascii="Times New Roman" w:hAnsi="Times New Roman" w:cs="Times New Roman"/>
          <w:lang w:val="bg-BG"/>
        </w:rPr>
        <w:t>съхраняват</w:t>
      </w:r>
      <w:r w:rsidRPr="006B3B1A">
        <w:rPr>
          <w:rFonts w:ascii="Times New Roman" w:hAnsi="Times New Roman" w:cs="Times New Roman"/>
          <w:snapToGrid w:val="0"/>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6B3B1A">
        <w:rPr>
          <w:rFonts w:ascii="Times New Roman" w:hAnsi="Times New Roman" w:cs="Times New Roman"/>
          <w:b/>
          <w:snapToGrid w:val="0"/>
          <w:lang w:val="bg-BG" w:eastAsia="en-US"/>
        </w:rPr>
        <w:t>.</w:t>
      </w:r>
    </w:p>
    <w:p w:rsidR="00783A63" w:rsidRPr="006B3B1A" w:rsidRDefault="00783A63" w:rsidP="00783A63">
      <w:pPr>
        <w:pStyle w:val="Text2"/>
        <w:spacing w:after="0"/>
        <w:ind w:left="0" w:firstLine="567"/>
        <w:rPr>
          <w:rFonts w:ascii="Times New Roman" w:hAnsi="Times New Roman" w:cs="Times New Roman"/>
          <w:snapToGrid w:val="0"/>
          <w:lang w:val="bg-BG" w:eastAsia="en-US"/>
        </w:rPr>
      </w:pPr>
      <w:r w:rsidRPr="006B3B1A">
        <w:rPr>
          <w:rFonts w:ascii="Times New Roman" w:hAnsi="Times New Roman" w:cs="Times New Roman"/>
          <w:b/>
          <w:snapToGrid w:val="0"/>
          <w:lang w:val="bg-BG" w:eastAsia="en-US"/>
        </w:rPr>
        <w:t>(7)</w:t>
      </w:r>
      <w:r w:rsidRPr="006B3B1A">
        <w:rPr>
          <w:rFonts w:ascii="Times New Roman" w:hAnsi="Times New Roman" w:cs="Times New Roman"/>
          <w:snapToGrid w:val="0"/>
          <w:lang w:val="bg-BG" w:eastAsia="en-US"/>
        </w:rPr>
        <w:t xml:space="preserve"> Сроковете се прекъсват в случай на съдебни процедури или по надлежно обосновано искане на </w:t>
      </w:r>
      <w:r w:rsidRPr="006B3B1A">
        <w:rPr>
          <w:rFonts w:ascii="Times New Roman" w:hAnsi="Times New Roman" w:cs="Times New Roman"/>
          <w:lang w:val="bg-BG"/>
        </w:rPr>
        <w:t>Европейската</w:t>
      </w:r>
      <w:r w:rsidRPr="006B3B1A">
        <w:rPr>
          <w:rFonts w:ascii="Times New Roman" w:hAnsi="Times New Roman" w:cs="Times New Roman"/>
          <w:snapToGrid w:val="0"/>
          <w:lang w:val="bg-BG" w:eastAsia="en-US"/>
        </w:rPr>
        <w:t xml:space="preserve"> комисия. Управляващият орган информира ВЪЗЛОЖИТЕЛЯ за началната дата на периода. </w:t>
      </w:r>
      <w:r w:rsidRPr="006B3B1A">
        <w:rPr>
          <w:rFonts w:ascii="Times New Roman" w:hAnsi="Times New Roman"/>
          <w:snapToGrid w:val="0"/>
          <w:lang w:val="bg-BG"/>
        </w:rPr>
        <w:t xml:space="preserve">Когато безвъзмездната финансова помощ попада в обхвата на Регламент (ЕС) № 1407/2013 на Комисията, ИЗПЪЛНИТЕЛЯТ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r w:rsidRPr="006B3B1A">
        <w:rPr>
          <w:rFonts w:ascii="Times New Roman" w:hAnsi="Times New Roman"/>
          <w:snapToGrid w:val="0"/>
          <w:lang w:val="bg-BG"/>
        </w:rPr>
        <w:lastRenderedPageBreak/>
        <w:t>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55</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56</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783A63">
      <w:pPr>
        <w:spacing w:after="0" w:line="240" w:lineRule="auto"/>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 xml:space="preserve"> 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436068" w:rsidRDefault="00783A63" w:rsidP="00783A63">
      <w:pPr>
        <w:tabs>
          <w:tab w:val="left" w:pos="720"/>
        </w:tabs>
        <w:spacing w:after="0" w:line="240" w:lineRule="auto"/>
        <w:jc w:val="both"/>
        <w:rPr>
          <w:rFonts w:ascii="Times New Roman" w:eastAsia="MS Mincho" w:hAnsi="Times New Roman"/>
          <w:b/>
          <w:sz w:val="18"/>
          <w:szCs w:val="24"/>
          <w:lang w:val="en-US"/>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Съгласували:</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1. Юрисконсулт ...........................</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8A5939">
      <w:headerReference w:type="default" r:id="rId10"/>
      <w:pgSz w:w="12240" w:h="15840"/>
      <w:pgMar w:top="1417" w:right="1183" w:bottom="1417"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519" w:rsidRDefault="00D40519" w:rsidP="00397BB7">
      <w:pPr>
        <w:spacing w:after="0" w:line="240" w:lineRule="auto"/>
      </w:pPr>
      <w:r>
        <w:separator/>
      </w:r>
    </w:p>
  </w:endnote>
  <w:endnote w:type="continuationSeparator" w:id="0">
    <w:p w:rsidR="00D40519" w:rsidRDefault="00D40519"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519" w:rsidRDefault="00D40519" w:rsidP="00397BB7">
      <w:pPr>
        <w:spacing w:after="0" w:line="240" w:lineRule="auto"/>
      </w:pPr>
      <w:r>
        <w:separator/>
      </w:r>
    </w:p>
  </w:footnote>
  <w:footnote w:type="continuationSeparator" w:id="0">
    <w:p w:rsidR="00D40519" w:rsidRDefault="00D40519"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DD" w:rsidRPr="00A52E47" w:rsidRDefault="005E02DD" w:rsidP="000F2166">
    <w:pPr>
      <w:spacing w:after="0"/>
      <w:jc w:val="center"/>
      <w:rPr>
        <w:sz w:val="2"/>
        <w:szCs w:val="2"/>
      </w:rPr>
    </w:pPr>
  </w:p>
  <w:p w:rsidR="00061535" w:rsidRPr="00A132BD" w:rsidRDefault="005E02DD" w:rsidP="00061535">
    <w:pPr>
      <w:tabs>
        <w:tab w:val="right" w:pos="9689"/>
      </w:tabs>
      <w:spacing w:after="0" w:line="240" w:lineRule="auto"/>
      <w:ind w:left="-284" w:firstLine="284"/>
      <w:rPr>
        <w:rFonts w:ascii="Times New Roman" w:hAnsi="Times New Roman"/>
        <w:b/>
      </w:rPr>
    </w:pPr>
    <w:r>
      <w:rPr>
        <w:rFonts w:ascii="Verdana" w:hAnsi="Verdana" w:cs="Arial"/>
        <w:b/>
        <w:sz w:val="20"/>
        <w:szCs w:val="20"/>
        <w:lang w:val="ru-RU"/>
      </w:rPr>
      <w:tab/>
    </w:r>
  </w:p>
  <w:p w:rsidR="005E02DD" w:rsidRPr="00A132BD" w:rsidRDefault="005E02DD" w:rsidP="009A6BBB">
    <w:pPr>
      <w:pBdr>
        <w:bottom w:val="single" w:sz="4" w:space="1" w:color="auto"/>
      </w:pBdr>
      <w:spacing w:line="240" w:lineRule="auto"/>
      <w:jc w:val="center"/>
      <w:rPr>
        <w:rFonts w:ascii="Times New Roman" w:hAnsi="Times New Roman"/>
        <w:b/>
      </w:rPr>
    </w:pPr>
    <w:r w:rsidRPr="00A132BD">
      <w:rPr>
        <w:rFonts w:ascii="Times New Roman" w:hAnsi="Times New Roman"/>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6"/>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7BB7"/>
    <w:rsid w:val="00003DB6"/>
    <w:rsid w:val="00011F4D"/>
    <w:rsid w:val="00014787"/>
    <w:rsid w:val="00022417"/>
    <w:rsid w:val="0003291C"/>
    <w:rsid w:val="00034F07"/>
    <w:rsid w:val="00061535"/>
    <w:rsid w:val="0008569D"/>
    <w:rsid w:val="00086FC4"/>
    <w:rsid w:val="00087E8B"/>
    <w:rsid w:val="00096AA7"/>
    <w:rsid w:val="00097DEB"/>
    <w:rsid w:val="000A1AB4"/>
    <w:rsid w:val="000A32B3"/>
    <w:rsid w:val="000A5114"/>
    <w:rsid w:val="000A66BF"/>
    <w:rsid w:val="000B0BEF"/>
    <w:rsid w:val="000B0C4D"/>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36A2"/>
    <w:rsid w:val="00123CCB"/>
    <w:rsid w:val="00142534"/>
    <w:rsid w:val="00144417"/>
    <w:rsid w:val="00151691"/>
    <w:rsid w:val="001644EF"/>
    <w:rsid w:val="001677CC"/>
    <w:rsid w:val="00167CD4"/>
    <w:rsid w:val="00171DEA"/>
    <w:rsid w:val="00172021"/>
    <w:rsid w:val="00174263"/>
    <w:rsid w:val="00180400"/>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E633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E3"/>
    <w:rsid w:val="002B5F66"/>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6920"/>
    <w:rsid w:val="00375040"/>
    <w:rsid w:val="00380213"/>
    <w:rsid w:val="00384240"/>
    <w:rsid w:val="00384953"/>
    <w:rsid w:val="003853C9"/>
    <w:rsid w:val="00391639"/>
    <w:rsid w:val="00392A7E"/>
    <w:rsid w:val="00394C61"/>
    <w:rsid w:val="00397BB7"/>
    <w:rsid w:val="003A0579"/>
    <w:rsid w:val="003A32A2"/>
    <w:rsid w:val="003B1A54"/>
    <w:rsid w:val="003B366F"/>
    <w:rsid w:val="003C3177"/>
    <w:rsid w:val="003C52F0"/>
    <w:rsid w:val="003D1AEC"/>
    <w:rsid w:val="003D4EA4"/>
    <w:rsid w:val="003D5228"/>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02DD"/>
    <w:rsid w:val="005E2457"/>
    <w:rsid w:val="005E6C4C"/>
    <w:rsid w:val="005F3238"/>
    <w:rsid w:val="005F698F"/>
    <w:rsid w:val="00602A03"/>
    <w:rsid w:val="00606F1C"/>
    <w:rsid w:val="00613983"/>
    <w:rsid w:val="00617016"/>
    <w:rsid w:val="00617F7A"/>
    <w:rsid w:val="00623EBA"/>
    <w:rsid w:val="00624F12"/>
    <w:rsid w:val="00625940"/>
    <w:rsid w:val="00631035"/>
    <w:rsid w:val="006338C7"/>
    <w:rsid w:val="00633EB5"/>
    <w:rsid w:val="00641A6C"/>
    <w:rsid w:val="00643885"/>
    <w:rsid w:val="006473F5"/>
    <w:rsid w:val="0065290A"/>
    <w:rsid w:val="00653D9E"/>
    <w:rsid w:val="006613AE"/>
    <w:rsid w:val="00665758"/>
    <w:rsid w:val="00666CDD"/>
    <w:rsid w:val="00673008"/>
    <w:rsid w:val="00673E49"/>
    <w:rsid w:val="006742C8"/>
    <w:rsid w:val="006909C5"/>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5EC8"/>
    <w:rsid w:val="007B7523"/>
    <w:rsid w:val="007C237A"/>
    <w:rsid w:val="007C4AB6"/>
    <w:rsid w:val="007C5DB5"/>
    <w:rsid w:val="007C6EA0"/>
    <w:rsid w:val="007D7774"/>
    <w:rsid w:val="007E0ED7"/>
    <w:rsid w:val="007F08D9"/>
    <w:rsid w:val="00800E21"/>
    <w:rsid w:val="00813EAF"/>
    <w:rsid w:val="00825B55"/>
    <w:rsid w:val="00826638"/>
    <w:rsid w:val="008314C4"/>
    <w:rsid w:val="008367E9"/>
    <w:rsid w:val="0084135A"/>
    <w:rsid w:val="008503E6"/>
    <w:rsid w:val="00854380"/>
    <w:rsid w:val="00854DC0"/>
    <w:rsid w:val="0085554E"/>
    <w:rsid w:val="00857390"/>
    <w:rsid w:val="008649CF"/>
    <w:rsid w:val="008666FD"/>
    <w:rsid w:val="00866994"/>
    <w:rsid w:val="00870FD7"/>
    <w:rsid w:val="00871897"/>
    <w:rsid w:val="00892C4B"/>
    <w:rsid w:val="0089673A"/>
    <w:rsid w:val="008A25EE"/>
    <w:rsid w:val="008A5939"/>
    <w:rsid w:val="008A5E7C"/>
    <w:rsid w:val="008B4FFD"/>
    <w:rsid w:val="008B68DD"/>
    <w:rsid w:val="008C54CD"/>
    <w:rsid w:val="008D048D"/>
    <w:rsid w:val="008D6213"/>
    <w:rsid w:val="008D6971"/>
    <w:rsid w:val="008E2A1B"/>
    <w:rsid w:val="008E5CB2"/>
    <w:rsid w:val="008E61A7"/>
    <w:rsid w:val="008E67E6"/>
    <w:rsid w:val="008E7E19"/>
    <w:rsid w:val="008F2DB2"/>
    <w:rsid w:val="008F655D"/>
    <w:rsid w:val="008F6E2A"/>
    <w:rsid w:val="009124C7"/>
    <w:rsid w:val="00922B01"/>
    <w:rsid w:val="00931A17"/>
    <w:rsid w:val="0096198D"/>
    <w:rsid w:val="00972210"/>
    <w:rsid w:val="00973986"/>
    <w:rsid w:val="00987EED"/>
    <w:rsid w:val="00990D2F"/>
    <w:rsid w:val="00993DA8"/>
    <w:rsid w:val="0099512C"/>
    <w:rsid w:val="009961D3"/>
    <w:rsid w:val="009A348E"/>
    <w:rsid w:val="009A4B10"/>
    <w:rsid w:val="009A6BBB"/>
    <w:rsid w:val="009B7C8E"/>
    <w:rsid w:val="009C0F70"/>
    <w:rsid w:val="009C7EE4"/>
    <w:rsid w:val="009D2704"/>
    <w:rsid w:val="009D2D91"/>
    <w:rsid w:val="009D6EE6"/>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78F1"/>
    <w:rsid w:val="00A5260A"/>
    <w:rsid w:val="00A52E47"/>
    <w:rsid w:val="00A563CD"/>
    <w:rsid w:val="00A56897"/>
    <w:rsid w:val="00A568CC"/>
    <w:rsid w:val="00A574A6"/>
    <w:rsid w:val="00A70C9F"/>
    <w:rsid w:val="00A72872"/>
    <w:rsid w:val="00A83C26"/>
    <w:rsid w:val="00A903FA"/>
    <w:rsid w:val="00A95EAE"/>
    <w:rsid w:val="00AA0676"/>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6C68"/>
    <w:rsid w:val="00B231C2"/>
    <w:rsid w:val="00B24934"/>
    <w:rsid w:val="00B2652B"/>
    <w:rsid w:val="00B35EAB"/>
    <w:rsid w:val="00B42CC6"/>
    <w:rsid w:val="00B4782F"/>
    <w:rsid w:val="00B50FB3"/>
    <w:rsid w:val="00B51537"/>
    <w:rsid w:val="00B52735"/>
    <w:rsid w:val="00B57DAC"/>
    <w:rsid w:val="00B66372"/>
    <w:rsid w:val="00B716BB"/>
    <w:rsid w:val="00B724A3"/>
    <w:rsid w:val="00B743AD"/>
    <w:rsid w:val="00B81DC5"/>
    <w:rsid w:val="00B84498"/>
    <w:rsid w:val="00BB3A1B"/>
    <w:rsid w:val="00BB520D"/>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162C"/>
    <w:rsid w:val="00C2224C"/>
    <w:rsid w:val="00C23A92"/>
    <w:rsid w:val="00C33E6E"/>
    <w:rsid w:val="00C360B3"/>
    <w:rsid w:val="00C43D9D"/>
    <w:rsid w:val="00C53963"/>
    <w:rsid w:val="00C54895"/>
    <w:rsid w:val="00C709D8"/>
    <w:rsid w:val="00C71D2D"/>
    <w:rsid w:val="00C73FB9"/>
    <w:rsid w:val="00C75F8A"/>
    <w:rsid w:val="00C76A0E"/>
    <w:rsid w:val="00C85BDE"/>
    <w:rsid w:val="00C941D7"/>
    <w:rsid w:val="00C94FF5"/>
    <w:rsid w:val="00C9583F"/>
    <w:rsid w:val="00CA230D"/>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0519"/>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C7CAE"/>
    <w:rsid w:val="00DD020E"/>
    <w:rsid w:val="00DD5E69"/>
    <w:rsid w:val="00DE1B8E"/>
    <w:rsid w:val="00DF229B"/>
    <w:rsid w:val="00DF357D"/>
    <w:rsid w:val="00DF56FF"/>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54BD8"/>
    <w:rsid w:val="00E626F5"/>
    <w:rsid w:val="00E63E90"/>
    <w:rsid w:val="00E654CB"/>
    <w:rsid w:val="00E70E4A"/>
    <w:rsid w:val="00E74549"/>
    <w:rsid w:val="00E965AC"/>
    <w:rsid w:val="00E9793E"/>
    <w:rsid w:val="00EA6999"/>
    <w:rsid w:val="00EB0EEF"/>
    <w:rsid w:val="00EB4B27"/>
    <w:rsid w:val="00EC28C3"/>
    <w:rsid w:val="00EC2D14"/>
    <w:rsid w:val="00EC453D"/>
    <w:rsid w:val="00EC738C"/>
    <w:rsid w:val="00EC73E4"/>
    <w:rsid w:val="00ED0E60"/>
    <w:rsid w:val="00ED35AC"/>
    <w:rsid w:val="00EF43C9"/>
    <w:rsid w:val="00F010AA"/>
    <w:rsid w:val="00F104AB"/>
    <w:rsid w:val="00F10FCA"/>
    <w:rsid w:val="00F15527"/>
    <w:rsid w:val="00F346E7"/>
    <w:rsid w:val="00F50AC6"/>
    <w:rsid w:val="00F560F2"/>
    <w:rsid w:val="00F61BBE"/>
    <w:rsid w:val="00F623BD"/>
    <w:rsid w:val="00F71C9C"/>
    <w:rsid w:val="00F74891"/>
    <w:rsid w:val="00F800DE"/>
    <w:rsid w:val="00F813F0"/>
    <w:rsid w:val="00F93EFF"/>
    <w:rsid w:val="00FB472B"/>
    <w:rsid w:val="00FC13AD"/>
    <w:rsid w:val="00FC5C6D"/>
    <w:rsid w:val="00FC6EE1"/>
    <w:rsid w:val="00FC7909"/>
    <w:rsid w:val="00FD3147"/>
    <w:rsid w:val="00FD46D5"/>
    <w:rsid w:val="00FD5F74"/>
    <w:rsid w:val="00FD6553"/>
    <w:rsid w:val="00FE0F0C"/>
    <w:rsid w:val="00FE4397"/>
    <w:rsid w:val="00FE5736"/>
    <w:rsid w:val="00FE704F"/>
    <w:rsid w:val="00FF36AC"/>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20</Pages>
  <Words>8313</Words>
  <Characters>47385</Characters>
  <Application>Microsoft Office Word</Application>
  <DocSecurity>0</DocSecurity>
  <Lines>394</Lines>
  <Paragraphs>111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user</cp:lastModifiedBy>
  <cp:revision>119</cp:revision>
  <cp:lastPrinted>2017-05-12T05:50:00Z</cp:lastPrinted>
  <dcterms:created xsi:type="dcterms:W3CDTF">2017-03-13T10:02:00Z</dcterms:created>
  <dcterms:modified xsi:type="dcterms:W3CDTF">2017-05-15T11:09:00Z</dcterms:modified>
</cp:coreProperties>
</file>