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87" w:rsidRPr="0068000E" w:rsidRDefault="009F6887" w:rsidP="0068000E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ОСВОБОЖДАВАНЕ НА ГАРАНЦИИ ЗА УЧАСТИЕ В ОБЩЕСТВЕНА ПОРЪЧКА С ПРЕДМЕТ: </w:t>
      </w:r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„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Укрепване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на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брегова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ивица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в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участъка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от км 539 до км 540 на р.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Дунав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и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участъка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на с.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Вардим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– от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административната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сграда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на „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Сортови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семена“ – АД </w:t>
      </w:r>
      <w:proofErr w:type="gram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до</w:t>
      </w:r>
      <w:proofErr w:type="gram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лодкостоянката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(</w:t>
      </w:r>
      <w:r w:rsidR="0068000E" w:rsidRPr="0068000E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фаза, 30 на сто от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проектната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стойност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)”.</w:t>
      </w:r>
    </w:p>
    <w:p w:rsidR="0068000E" w:rsidRPr="0068000E" w:rsidRDefault="0068000E" w:rsidP="0068000E">
      <w:pPr>
        <w:pStyle w:val="a3"/>
        <w:tabs>
          <w:tab w:val="left" w:pos="0"/>
        </w:tabs>
        <w:ind w:right="-59"/>
        <w:jc w:val="both"/>
        <w:rPr>
          <w:b/>
          <w:sz w:val="24"/>
          <w:szCs w:val="24"/>
          <w:lang w:val="ru-RU"/>
        </w:rPr>
      </w:pPr>
    </w:p>
    <w:tbl>
      <w:tblPr>
        <w:tblW w:w="930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91"/>
        <w:gridCol w:w="3260"/>
        <w:gridCol w:w="2551"/>
      </w:tblGrid>
      <w:tr w:rsidR="009F688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9F6887" w:rsidTr="00C53367">
        <w:trPr>
          <w:trHeight w:val="72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56613B" w:rsidRDefault="0056613B" w:rsidP="0056613B">
            <w:pPr>
              <w:pStyle w:val="a3"/>
              <w:tabs>
                <w:tab w:val="left" w:pos="0"/>
              </w:tabs>
              <w:ind w:righ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13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„ВАРДИМ 2015” ДЗЗД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C53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>л.62, ал.1, т.2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56613B" w:rsidP="00566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0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404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68000E" w:rsidTr="00C53367">
        <w:trPr>
          <w:trHeight w:val="72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Pr="0056613B" w:rsidRDefault="0056613B" w:rsidP="00C4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13B">
              <w:rPr>
                <w:rFonts w:ascii="Times New Roman" w:hAnsi="Times New Roman" w:cs="Times New Roman"/>
                <w:sz w:val="24"/>
                <w:szCs w:val="24"/>
              </w:rPr>
              <w:t>Обединение „Строители – Свищов 2015“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56613B" w:rsidP="00680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56613B" w:rsidP="00566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.2015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C404A4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 Иванова</w:t>
      </w:r>
    </w:p>
    <w:p w:rsidR="009F6887" w:rsidRDefault="0068000E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експерт</w:t>
      </w:r>
      <w:r w:rsidR="009F6887">
        <w:rPr>
          <w:rFonts w:ascii="Times New Roman" w:hAnsi="Times New Roman" w:cs="Times New Roman"/>
        </w:rPr>
        <w:t xml:space="preserve"> „ОП”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234145"/>
    <w:rsid w:val="00435FC2"/>
    <w:rsid w:val="0056613B"/>
    <w:rsid w:val="0068000E"/>
    <w:rsid w:val="008A2554"/>
    <w:rsid w:val="009F6887"/>
    <w:rsid w:val="00A430D2"/>
    <w:rsid w:val="00A97DF4"/>
    <w:rsid w:val="00AA7AD6"/>
    <w:rsid w:val="00B0551B"/>
    <w:rsid w:val="00C404A4"/>
    <w:rsid w:val="00C53367"/>
    <w:rsid w:val="00D401B6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8</cp:revision>
  <dcterms:created xsi:type="dcterms:W3CDTF">2014-10-29T09:46:00Z</dcterms:created>
  <dcterms:modified xsi:type="dcterms:W3CDTF">2015-07-17T07:46:00Z</dcterms:modified>
</cp:coreProperties>
</file>